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1374" w14:textId="796555CC" w:rsidR="00901F6D" w:rsidRPr="006F0F29" w:rsidRDefault="00D532BF">
      <w:pPr>
        <w:rPr>
          <w:b/>
          <w:sz w:val="28"/>
          <w:szCs w:val="28"/>
        </w:rPr>
      </w:pPr>
      <w:proofErr w:type="spellStart"/>
      <w:r w:rsidRPr="00D532BF">
        <w:rPr>
          <w:b/>
          <w:sz w:val="28"/>
          <w:szCs w:val="28"/>
        </w:rPr>
        <w:t>Amco</w:t>
      </w:r>
      <w:proofErr w:type="spellEnd"/>
      <w:r w:rsidRPr="00D532BF">
        <w:rPr>
          <w:b/>
          <w:sz w:val="28"/>
          <w:szCs w:val="28"/>
        </w:rPr>
        <w:t xml:space="preserve"> ‘Win a Hooter’ competition T&amp;Cs</w:t>
      </w:r>
    </w:p>
    <w:p w14:paraId="48A08176" w14:textId="15061E50" w:rsidR="00901F6D" w:rsidRPr="00901F6D" w:rsidRDefault="00901F6D" w:rsidP="004F413D">
      <w:pPr>
        <w:spacing w:before="300" w:after="100" w:afterAutospacing="1"/>
        <w:rPr>
          <w:rFonts w:ascii="Arial" w:eastAsia="Times New Roman" w:hAnsi="Arial" w:cs="Times New Roman"/>
          <w:color w:val="585856"/>
        </w:rPr>
      </w:pPr>
      <w:r w:rsidRPr="00901F6D">
        <w:rPr>
          <w:rFonts w:ascii="Arial" w:eastAsia="Times New Roman" w:hAnsi="Arial" w:cs="Times New Roman"/>
          <w:color w:val="585856"/>
        </w:rPr>
        <w:t xml:space="preserve">These terms and conditions apply to all competitions featured in any publications and online services that are organised by </w:t>
      </w:r>
      <w:proofErr w:type="spellStart"/>
      <w:r w:rsidR="004F413D">
        <w:rPr>
          <w:rFonts w:ascii="Arial" w:eastAsia="Times New Roman" w:hAnsi="Arial" w:cs="Times New Roman"/>
          <w:color w:val="585856"/>
        </w:rPr>
        <w:t>Amco</w:t>
      </w:r>
      <w:proofErr w:type="spellEnd"/>
      <w:r w:rsidR="004F413D">
        <w:rPr>
          <w:rFonts w:ascii="Arial" w:eastAsia="Times New Roman" w:hAnsi="Arial" w:cs="Times New Roman"/>
          <w:color w:val="585856"/>
        </w:rPr>
        <w:t>.</w:t>
      </w:r>
    </w:p>
    <w:p w14:paraId="5093761D" w14:textId="27C987A4" w:rsidR="00901F6D" w:rsidRPr="00901F6D" w:rsidRDefault="00901F6D" w:rsidP="00901F6D">
      <w:pPr>
        <w:numPr>
          <w:ilvl w:val="0"/>
          <w:numId w:val="1"/>
        </w:numPr>
        <w:spacing w:before="300" w:after="100" w:afterAutospacing="1"/>
        <w:ind w:left="0"/>
        <w:rPr>
          <w:rFonts w:ascii="Arial" w:eastAsia="Times New Roman" w:hAnsi="Arial" w:cs="Times New Roman"/>
          <w:color w:val="585856"/>
        </w:rPr>
      </w:pPr>
      <w:r w:rsidRPr="00901F6D">
        <w:rPr>
          <w:rFonts w:ascii="Arial" w:eastAsia="Times New Roman" w:hAnsi="Arial" w:cs="Times New Roman"/>
          <w:color w:val="585856"/>
        </w:rPr>
        <w:t>By entering a competition</w:t>
      </w:r>
      <w:r w:rsidR="00AB7FC1">
        <w:rPr>
          <w:rFonts w:ascii="Arial" w:eastAsia="Times New Roman" w:hAnsi="Arial" w:cs="Times New Roman"/>
          <w:color w:val="585856"/>
        </w:rPr>
        <w:t>,</w:t>
      </w:r>
      <w:r w:rsidR="006F0F29">
        <w:rPr>
          <w:rFonts w:ascii="Arial" w:eastAsia="Times New Roman" w:hAnsi="Arial" w:cs="Times New Roman"/>
          <w:color w:val="585856"/>
        </w:rPr>
        <w:t xml:space="preserve"> </w:t>
      </w:r>
      <w:r w:rsidRPr="00901F6D">
        <w:rPr>
          <w:rFonts w:ascii="Arial" w:eastAsia="Times New Roman" w:hAnsi="Arial" w:cs="Times New Roman"/>
          <w:color w:val="585856"/>
        </w:rPr>
        <w:t>entrants accept these terms and conditions together with any specific instructions and terms for such competition which may be mentioned in any electronic messages, or on the website, or communicated to entrants in any other way (“competition information”). Such competition information shall prevail in the event of there being any inconsistency between these competition terms and conditions and any competition information.</w:t>
      </w:r>
    </w:p>
    <w:p w14:paraId="4427261A" w14:textId="5BE0EABC" w:rsidR="00901F6D" w:rsidRPr="00901F6D" w:rsidRDefault="004F413D" w:rsidP="00901F6D">
      <w:pPr>
        <w:numPr>
          <w:ilvl w:val="0"/>
          <w:numId w:val="1"/>
        </w:numPr>
        <w:spacing w:before="300" w:after="100" w:afterAutospacing="1"/>
        <w:ind w:left="0"/>
        <w:rPr>
          <w:rFonts w:ascii="Arial" w:eastAsia="Times New Roman" w:hAnsi="Arial" w:cs="Times New Roman"/>
          <w:color w:val="585856"/>
        </w:rPr>
      </w:pPr>
      <w:proofErr w:type="spellStart"/>
      <w:r>
        <w:rPr>
          <w:rFonts w:ascii="Arial" w:eastAsia="Times New Roman" w:hAnsi="Arial" w:cs="Times New Roman"/>
          <w:color w:val="585856"/>
        </w:rPr>
        <w:t>Amco</w:t>
      </w:r>
      <w:proofErr w:type="spellEnd"/>
      <w:r>
        <w:rPr>
          <w:rFonts w:ascii="Arial" w:eastAsia="Times New Roman" w:hAnsi="Arial" w:cs="Times New Roman"/>
          <w:color w:val="585856"/>
        </w:rPr>
        <w:t xml:space="preserve"> </w:t>
      </w:r>
      <w:r w:rsidR="00901F6D" w:rsidRPr="00901F6D">
        <w:rPr>
          <w:rFonts w:ascii="Arial" w:eastAsia="Times New Roman" w:hAnsi="Arial" w:cs="Times New Roman"/>
          <w:color w:val="585856"/>
        </w:rPr>
        <w:t>may cancel or amend any competition, competition information, or these terms and conditions without prior notice. Any changes will be posted either within the competition information or these terms and conditions.</w:t>
      </w:r>
    </w:p>
    <w:p w14:paraId="32FB3C8B" w14:textId="1878B040" w:rsidR="00901F6D" w:rsidRDefault="00901F6D" w:rsidP="00901F6D">
      <w:pPr>
        <w:numPr>
          <w:ilvl w:val="0"/>
          <w:numId w:val="1"/>
        </w:numPr>
        <w:spacing w:before="300" w:after="100" w:afterAutospacing="1"/>
        <w:ind w:left="0"/>
        <w:rPr>
          <w:rFonts w:ascii="Arial" w:eastAsia="Times New Roman" w:hAnsi="Arial" w:cs="Times New Roman"/>
          <w:color w:val="585856"/>
        </w:rPr>
      </w:pPr>
      <w:r w:rsidRPr="00901F6D">
        <w:rPr>
          <w:rFonts w:ascii="Arial" w:eastAsia="Times New Roman" w:hAnsi="Arial" w:cs="Times New Roman"/>
          <w:color w:val="585856"/>
        </w:rPr>
        <w:t>The competition is open to all res</w:t>
      </w:r>
      <w:r w:rsidR="00F07FA1">
        <w:rPr>
          <w:rFonts w:ascii="Arial" w:eastAsia="Times New Roman" w:hAnsi="Arial" w:cs="Times New Roman"/>
          <w:color w:val="585856"/>
        </w:rPr>
        <w:t>pondents, whether they are based in the UK or overseas.</w:t>
      </w:r>
      <w:bookmarkStart w:id="0" w:name="_GoBack"/>
      <w:bookmarkEnd w:id="0"/>
      <w:r w:rsidRPr="00901F6D">
        <w:rPr>
          <w:rFonts w:ascii="Arial" w:eastAsia="Times New Roman" w:hAnsi="Arial" w:cs="Times New Roman"/>
          <w:color w:val="585856"/>
        </w:rPr>
        <w:t xml:space="preserve"> </w:t>
      </w:r>
    </w:p>
    <w:p w14:paraId="1391EAEC" w14:textId="14E7CC37" w:rsidR="004F413D" w:rsidRDefault="004F413D" w:rsidP="00901F6D">
      <w:pPr>
        <w:numPr>
          <w:ilvl w:val="0"/>
          <w:numId w:val="1"/>
        </w:numPr>
        <w:spacing w:before="300" w:after="100" w:afterAutospacing="1"/>
        <w:ind w:left="0"/>
        <w:rPr>
          <w:rFonts w:ascii="Arial" w:eastAsia="Times New Roman" w:hAnsi="Arial" w:cs="Times New Roman"/>
          <w:color w:val="585856"/>
        </w:rPr>
      </w:pPr>
      <w:r>
        <w:rPr>
          <w:rFonts w:ascii="Arial" w:eastAsia="Times New Roman" w:hAnsi="Arial" w:cs="Times New Roman"/>
          <w:color w:val="585856"/>
        </w:rPr>
        <w:t xml:space="preserve">You must be over 18 years of age to enter any competition organised by </w:t>
      </w:r>
      <w:proofErr w:type="spellStart"/>
      <w:r>
        <w:rPr>
          <w:rFonts w:ascii="Arial" w:eastAsia="Times New Roman" w:hAnsi="Arial" w:cs="Times New Roman"/>
          <w:color w:val="585856"/>
        </w:rPr>
        <w:t>Amco</w:t>
      </w:r>
      <w:proofErr w:type="spellEnd"/>
    </w:p>
    <w:p w14:paraId="65C00128" w14:textId="523AEE7B" w:rsidR="00676BA7" w:rsidRPr="0056712D" w:rsidRDefault="004F413D" w:rsidP="0056712D">
      <w:pPr>
        <w:numPr>
          <w:ilvl w:val="0"/>
          <w:numId w:val="1"/>
        </w:numPr>
        <w:spacing w:before="300" w:after="100" w:afterAutospacing="1"/>
        <w:ind w:left="0"/>
        <w:rPr>
          <w:rFonts w:ascii="Arial" w:eastAsia="Times New Roman" w:hAnsi="Arial" w:cs="Times New Roman"/>
          <w:color w:val="585856"/>
        </w:rPr>
      </w:pPr>
      <w:r>
        <w:rPr>
          <w:rFonts w:ascii="Arial" w:eastAsia="Times New Roman" w:hAnsi="Arial" w:cs="Times New Roman"/>
          <w:color w:val="585856"/>
        </w:rPr>
        <w:t xml:space="preserve">No employees of </w:t>
      </w:r>
      <w:proofErr w:type="spellStart"/>
      <w:r>
        <w:rPr>
          <w:rFonts w:ascii="Arial" w:eastAsia="Times New Roman" w:hAnsi="Arial" w:cs="Times New Roman"/>
          <w:color w:val="585856"/>
        </w:rPr>
        <w:t>Amco</w:t>
      </w:r>
      <w:proofErr w:type="spellEnd"/>
      <w:r>
        <w:rPr>
          <w:rFonts w:ascii="Arial" w:eastAsia="Times New Roman" w:hAnsi="Arial" w:cs="Times New Roman"/>
          <w:color w:val="585856"/>
        </w:rPr>
        <w:t xml:space="preserve"> or relations of employees of </w:t>
      </w:r>
      <w:proofErr w:type="spellStart"/>
      <w:r>
        <w:rPr>
          <w:rFonts w:ascii="Arial" w:eastAsia="Times New Roman" w:hAnsi="Arial" w:cs="Times New Roman"/>
          <w:color w:val="585856"/>
        </w:rPr>
        <w:t>Amco</w:t>
      </w:r>
      <w:proofErr w:type="spellEnd"/>
      <w:r>
        <w:rPr>
          <w:rFonts w:ascii="Arial" w:eastAsia="Times New Roman" w:hAnsi="Arial" w:cs="Times New Roman"/>
          <w:color w:val="585856"/>
        </w:rPr>
        <w:t xml:space="preserve"> are eligible for entry.</w:t>
      </w:r>
    </w:p>
    <w:p w14:paraId="70EC9616" w14:textId="77777777" w:rsidR="00901F6D" w:rsidRPr="00901F6D" w:rsidRDefault="00901F6D" w:rsidP="00901F6D">
      <w:pPr>
        <w:numPr>
          <w:ilvl w:val="0"/>
          <w:numId w:val="1"/>
        </w:numPr>
        <w:spacing w:before="300" w:after="100" w:afterAutospacing="1"/>
        <w:ind w:left="0"/>
        <w:rPr>
          <w:rFonts w:ascii="Arial" w:eastAsia="Times New Roman" w:hAnsi="Arial" w:cs="Times New Roman"/>
          <w:color w:val="585856"/>
        </w:rPr>
      </w:pPr>
      <w:r w:rsidRPr="00901F6D">
        <w:rPr>
          <w:rFonts w:ascii="Arial" w:eastAsia="Times New Roman" w:hAnsi="Arial" w:cs="Times New Roman"/>
          <w:color w:val="585856"/>
        </w:rPr>
        <w:t>The opening and closing dates and times for entries are as indicated in the competition information. Any entries received before the opening and after the closing of the competition will be invalid and will not be entered into the competition.</w:t>
      </w:r>
    </w:p>
    <w:p w14:paraId="1722C055" w14:textId="4129B1DD" w:rsidR="00901F6D" w:rsidRPr="00901F6D" w:rsidRDefault="00AB7FC1" w:rsidP="00901F6D">
      <w:pPr>
        <w:numPr>
          <w:ilvl w:val="0"/>
          <w:numId w:val="1"/>
        </w:numPr>
        <w:spacing w:before="300" w:after="100" w:afterAutospacing="1"/>
        <w:ind w:left="0"/>
        <w:rPr>
          <w:rFonts w:ascii="Arial" w:eastAsia="Times New Roman" w:hAnsi="Arial" w:cs="Times New Roman"/>
          <w:color w:val="585856"/>
        </w:rPr>
      </w:pPr>
      <w:r>
        <w:rPr>
          <w:rFonts w:ascii="Arial" w:eastAsia="Times New Roman" w:hAnsi="Arial" w:cs="Times New Roman"/>
          <w:color w:val="585856"/>
        </w:rPr>
        <w:t>Entries are strictly limited to one entry per person.</w:t>
      </w:r>
    </w:p>
    <w:p w14:paraId="2B393ED1" w14:textId="7AAA3BEB" w:rsidR="00901F6D" w:rsidRDefault="00901F6D" w:rsidP="00901F6D">
      <w:pPr>
        <w:numPr>
          <w:ilvl w:val="0"/>
          <w:numId w:val="1"/>
        </w:numPr>
        <w:spacing w:before="300" w:after="100" w:afterAutospacing="1"/>
        <w:ind w:left="0"/>
        <w:rPr>
          <w:rFonts w:ascii="Arial" w:eastAsia="Times New Roman" w:hAnsi="Arial" w:cs="Times New Roman"/>
          <w:color w:val="585856"/>
        </w:rPr>
      </w:pPr>
      <w:r w:rsidRPr="00901F6D">
        <w:rPr>
          <w:rFonts w:ascii="Arial" w:eastAsia="Times New Roman" w:hAnsi="Arial" w:cs="Times New Roman"/>
          <w:color w:val="585856"/>
        </w:rPr>
        <w:t xml:space="preserve">Entry to </w:t>
      </w:r>
      <w:r w:rsidR="00AB7FC1">
        <w:rPr>
          <w:rFonts w:ascii="Arial" w:eastAsia="Times New Roman" w:hAnsi="Arial" w:cs="Times New Roman"/>
          <w:color w:val="585856"/>
        </w:rPr>
        <w:t xml:space="preserve">any </w:t>
      </w:r>
      <w:proofErr w:type="spellStart"/>
      <w:r w:rsidR="00AB7FC1">
        <w:rPr>
          <w:rFonts w:ascii="Arial" w:eastAsia="Times New Roman" w:hAnsi="Arial" w:cs="Times New Roman"/>
          <w:color w:val="585856"/>
        </w:rPr>
        <w:t>Amco</w:t>
      </w:r>
      <w:proofErr w:type="spellEnd"/>
      <w:r w:rsidR="00AB7FC1">
        <w:rPr>
          <w:rFonts w:ascii="Arial" w:eastAsia="Times New Roman" w:hAnsi="Arial" w:cs="Times New Roman"/>
          <w:color w:val="585856"/>
        </w:rPr>
        <w:t xml:space="preserve"> </w:t>
      </w:r>
      <w:r w:rsidRPr="00901F6D">
        <w:rPr>
          <w:rFonts w:ascii="Arial" w:eastAsia="Times New Roman" w:hAnsi="Arial" w:cs="Times New Roman"/>
          <w:color w:val="585856"/>
        </w:rPr>
        <w:t xml:space="preserve">competition may only be made through the applicable method(s) indicated in the competition information. </w:t>
      </w:r>
    </w:p>
    <w:p w14:paraId="6FC99A95" w14:textId="475502DA" w:rsidR="00AB7FC1" w:rsidRDefault="00AB7FC1" w:rsidP="00901F6D">
      <w:pPr>
        <w:numPr>
          <w:ilvl w:val="0"/>
          <w:numId w:val="1"/>
        </w:numPr>
        <w:spacing w:before="300" w:after="100" w:afterAutospacing="1"/>
        <w:ind w:left="0"/>
        <w:rPr>
          <w:rFonts w:ascii="Arial" w:eastAsia="Times New Roman" w:hAnsi="Arial" w:cs="Times New Roman"/>
          <w:color w:val="585856"/>
        </w:rPr>
      </w:pPr>
      <w:r>
        <w:rPr>
          <w:rFonts w:ascii="Arial" w:eastAsia="Times New Roman" w:hAnsi="Arial" w:cs="Times New Roman"/>
          <w:color w:val="585856"/>
        </w:rPr>
        <w:t xml:space="preserve">All competition winners will be featured in social media and agree to their image and </w:t>
      </w:r>
      <w:r w:rsidR="007B19A4">
        <w:rPr>
          <w:rFonts w:ascii="Arial" w:eastAsia="Times New Roman" w:hAnsi="Arial" w:cs="Times New Roman"/>
          <w:color w:val="585856"/>
        </w:rPr>
        <w:t xml:space="preserve">first </w:t>
      </w:r>
      <w:r>
        <w:rPr>
          <w:rFonts w:ascii="Arial" w:eastAsia="Times New Roman" w:hAnsi="Arial" w:cs="Times New Roman"/>
          <w:color w:val="585856"/>
        </w:rPr>
        <w:t xml:space="preserve">name </w:t>
      </w:r>
      <w:r w:rsidR="007B19A4">
        <w:rPr>
          <w:rFonts w:ascii="Arial" w:eastAsia="Times New Roman" w:hAnsi="Arial" w:cs="Times New Roman"/>
          <w:color w:val="585856"/>
        </w:rPr>
        <w:t xml:space="preserve">and last name </w:t>
      </w:r>
      <w:r>
        <w:rPr>
          <w:rFonts w:ascii="Arial" w:eastAsia="Times New Roman" w:hAnsi="Arial" w:cs="Times New Roman"/>
          <w:color w:val="585856"/>
        </w:rPr>
        <w:t>being pub</w:t>
      </w:r>
      <w:r w:rsidR="007B19A4">
        <w:rPr>
          <w:rFonts w:ascii="Arial" w:eastAsia="Times New Roman" w:hAnsi="Arial" w:cs="Times New Roman"/>
          <w:color w:val="585856"/>
        </w:rPr>
        <w:t>lished.</w:t>
      </w:r>
      <w:r>
        <w:rPr>
          <w:rFonts w:ascii="Arial" w:eastAsia="Times New Roman" w:hAnsi="Arial" w:cs="Times New Roman"/>
          <w:color w:val="585856"/>
        </w:rPr>
        <w:t xml:space="preserve"> </w:t>
      </w:r>
      <w:r w:rsidR="007B19A4">
        <w:rPr>
          <w:rFonts w:ascii="Arial" w:eastAsia="Times New Roman" w:hAnsi="Arial" w:cs="Times New Roman"/>
          <w:color w:val="585856"/>
        </w:rPr>
        <w:t>No fee is payable to the competition winner.</w:t>
      </w:r>
    </w:p>
    <w:p w14:paraId="0C878106" w14:textId="1570FCF0" w:rsidR="00AB7FC1" w:rsidRDefault="00AB7FC1" w:rsidP="00901F6D">
      <w:pPr>
        <w:numPr>
          <w:ilvl w:val="0"/>
          <w:numId w:val="1"/>
        </w:numPr>
        <w:spacing w:before="300" w:after="100" w:afterAutospacing="1"/>
        <w:ind w:left="0"/>
        <w:rPr>
          <w:rFonts w:ascii="Arial" w:eastAsia="Times New Roman" w:hAnsi="Arial" w:cs="Times New Roman"/>
          <w:color w:val="585856"/>
        </w:rPr>
      </w:pPr>
      <w:r>
        <w:rPr>
          <w:rFonts w:ascii="Arial" w:eastAsia="Times New Roman" w:hAnsi="Arial" w:cs="Times New Roman"/>
          <w:color w:val="585856"/>
        </w:rPr>
        <w:t xml:space="preserve">Winners will be selected at random and notified by email within 21 days of the competition </w:t>
      </w:r>
      <w:r w:rsidR="007B19A4">
        <w:rPr>
          <w:rFonts w:ascii="Arial" w:eastAsia="Times New Roman" w:hAnsi="Arial" w:cs="Times New Roman"/>
          <w:color w:val="585856"/>
        </w:rPr>
        <w:t>closing date.</w:t>
      </w:r>
    </w:p>
    <w:p w14:paraId="7961A2F6" w14:textId="55D1B98F" w:rsidR="007B19A4" w:rsidRPr="00901F6D" w:rsidRDefault="007B19A4" w:rsidP="007B19A4">
      <w:pPr>
        <w:numPr>
          <w:ilvl w:val="0"/>
          <w:numId w:val="1"/>
        </w:numPr>
        <w:spacing w:before="300" w:after="100" w:afterAutospacing="1"/>
        <w:ind w:left="0"/>
        <w:rPr>
          <w:rFonts w:ascii="Arial" w:eastAsia="Times New Roman" w:hAnsi="Arial" w:cs="Times New Roman"/>
          <w:color w:val="585856"/>
        </w:rPr>
      </w:pPr>
      <w:proofErr w:type="spellStart"/>
      <w:r>
        <w:rPr>
          <w:rFonts w:ascii="Arial" w:eastAsia="Times New Roman" w:hAnsi="Arial" w:cs="Times New Roman"/>
          <w:color w:val="585856"/>
        </w:rPr>
        <w:t>Amco</w:t>
      </w:r>
      <w:proofErr w:type="spellEnd"/>
      <w:r>
        <w:rPr>
          <w:rFonts w:ascii="Arial" w:eastAsia="Times New Roman" w:hAnsi="Arial" w:cs="Times New Roman"/>
          <w:color w:val="585856"/>
        </w:rPr>
        <w:t xml:space="preserve"> r</w:t>
      </w:r>
      <w:r w:rsidRPr="00901F6D">
        <w:rPr>
          <w:rFonts w:ascii="Arial" w:eastAsia="Times New Roman" w:hAnsi="Arial" w:cs="Times New Roman"/>
          <w:color w:val="585856"/>
        </w:rPr>
        <w:t>eserves the right to modify, cancel, terminate or suspend the Competition in whole or in part, at its sole discretion, if it believes the Competition is not capable of being conducted as specified in these terms and conditions or in the event of a virus, computer bug or unauthorised human intervention or any other cause that is beyond the reasonable control of Incisive Media that could corrupt or affect the administration, security, impartiality, or normal course of the Competition.</w:t>
      </w:r>
    </w:p>
    <w:p w14:paraId="2AA43A69" w14:textId="2C961F32" w:rsidR="007B19A4" w:rsidRPr="00901F6D" w:rsidRDefault="007B19A4" w:rsidP="007B19A4">
      <w:pPr>
        <w:numPr>
          <w:ilvl w:val="0"/>
          <w:numId w:val="1"/>
        </w:numPr>
        <w:spacing w:before="300" w:after="100" w:afterAutospacing="1"/>
        <w:ind w:left="0"/>
        <w:rPr>
          <w:rFonts w:ascii="Arial" w:eastAsia="Times New Roman" w:hAnsi="Arial" w:cs="Times New Roman"/>
          <w:color w:val="585856"/>
        </w:rPr>
      </w:pPr>
      <w:r w:rsidRPr="00901F6D">
        <w:rPr>
          <w:rFonts w:ascii="Arial" w:eastAsia="Times New Roman" w:hAnsi="Arial" w:cs="Times New Roman"/>
          <w:color w:val="585856"/>
        </w:rPr>
        <w:t xml:space="preserve">These terms and conditions were last updated on </w:t>
      </w:r>
      <w:r>
        <w:rPr>
          <w:rFonts w:ascii="Arial" w:eastAsia="Times New Roman" w:hAnsi="Arial" w:cs="Times New Roman"/>
          <w:color w:val="585856"/>
        </w:rPr>
        <w:t xml:space="preserve">20 </w:t>
      </w:r>
      <w:r w:rsidRPr="00901F6D">
        <w:rPr>
          <w:rFonts w:ascii="Arial" w:eastAsia="Times New Roman" w:hAnsi="Arial" w:cs="Times New Roman"/>
          <w:color w:val="585856"/>
        </w:rPr>
        <w:t>December 201</w:t>
      </w:r>
      <w:r>
        <w:rPr>
          <w:rFonts w:ascii="Arial" w:eastAsia="Times New Roman" w:hAnsi="Arial" w:cs="Times New Roman"/>
          <w:color w:val="585856"/>
        </w:rPr>
        <w:t>8</w:t>
      </w:r>
      <w:r w:rsidR="006F0F29">
        <w:rPr>
          <w:rFonts w:ascii="Arial" w:eastAsia="Times New Roman" w:hAnsi="Arial" w:cs="Times New Roman"/>
          <w:color w:val="585856"/>
        </w:rPr>
        <w:t>.</w:t>
      </w:r>
    </w:p>
    <w:p w14:paraId="6EC5DE23" w14:textId="4631CD6B" w:rsidR="00AB7FC1" w:rsidRPr="00901F6D" w:rsidRDefault="00AB7FC1" w:rsidP="00AB7FC1">
      <w:pPr>
        <w:spacing w:before="150" w:after="75"/>
        <w:outlineLvl w:val="3"/>
        <w:rPr>
          <w:rFonts w:ascii="Arial" w:eastAsia="Times New Roman" w:hAnsi="Arial" w:cs="Times New Roman"/>
          <w:color w:val="585856"/>
        </w:rPr>
      </w:pPr>
      <w:r w:rsidRPr="00901F6D">
        <w:rPr>
          <w:rFonts w:ascii="Arial" w:eastAsia="Times New Roman" w:hAnsi="Arial" w:cs="Times New Roman"/>
          <w:color w:val="585856"/>
          <w:sz w:val="23"/>
          <w:szCs w:val="23"/>
        </w:rPr>
        <w:t xml:space="preserve"> </w:t>
      </w:r>
    </w:p>
    <w:p w14:paraId="4D223F16" w14:textId="3F35A26D" w:rsidR="00901F6D" w:rsidRPr="00901F6D" w:rsidRDefault="00901F6D" w:rsidP="00AB7FC1">
      <w:pPr>
        <w:spacing w:before="300" w:after="100" w:afterAutospacing="1"/>
        <w:rPr>
          <w:rFonts w:ascii="Arial" w:eastAsia="Times New Roman" w:hAnsi="Arial" w:cs="Times New Roman"/>
          <w:color w:val="585856"/>
        </w:rPr>
      </w:pPr>
    </w:p>
    <w:p w14:paraId="2314FED4" w14:textId="77777777" w:rsidR="00901F6D" w:rsidRPr="00D532BF" w:rsidRDefault="00901F6D">
      <w:pPr>
        <w:rPr>
          <w:sz w:val="28"/>
          <w:szCs w:val="28"/>
        </w:rPr>
      </w:pPr>
    </w:p>
    <w:sectPr w:rsidR="00901F6D" w:rsidRPr="00D532BF" w:rsidSect="00DF72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B0DF5"/>
    <w:multiLevelType w:val="multilevel"/>
    <w:tmpl w:val="30D60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BF"/>
    <w:rsid w:val="004F413D"/>
    <w:rsid w:val="00561945"/>
    <w:rsid w:val="0056712D"/>
    <w:rsid w:val="006519B3"/>
    <w:rsid w:val="00676BA7"/>
    <w:rsid w:val="006F0F29"/>
    <w:rsid w:val="0079165D"/>
    <w:rsid w:val="007B19A4"/>
    <w:rsid w:val="008E6849"/>
    <w:rsid w:val="00901F6D"/>
    <w:rsid w:val="00AB7FC1"/>
    <w:rsid w:val="00D532BF"/>
    <w:rsid w:val="00D708C1"/>
    <w:rsid w:val="00DF72DA"/>
    <w:rsid w:val="00F0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EC0050"/>
  <w15:chartTrackingRefBased/>
  <w15:docId w15:val="{C110ED4B-2382-3742-900C-20936DB5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1F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01F6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F6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01F6D"/>
    <w:rPr>
      <w:rFonts w:ascii="Times New Roman" w:eastAsia="Times New Roman" w:hAnsi="Times New Roman" w:cs="Times New Roman"/>
      <w:b/>
      <w:bCs/>
    </w:rPr>
  </w:style>
  <w:style w:type="character" w:styleId="Strong">
    <w:name w:val="Strong"/>
    <w:basedOn w:val="DefaultParagraphFont"/>
    <w:uiPriority w:val="22"/>
    <w:qFormat/>
    <w:rsid w:val="00901F6D"/>
    <w:rPr>
      <w:b/>
      <w:bCs/>
    </w:rPr>
  </w:style>
  <w:style w:type="paragraph" w:styleId="NormalWeb">
    <w:name w:val="Normal (Web)"/>
    <w:basedOn w:val="Normal"/>
    <w:uiPriority w:val="99"/>
    <w:semiHidden/>
    <w:unhideWhenUsed/>
    <w:rsid w:val="00901F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F413D"/>
    <w:pPr>
      <w:ind w:left="720"/>
      <w:contextualSpacing/>
    </w:pPr>
  </w:style>
  <w:style w:type="paragraph" w:styleId="NoSpacing">
    <w:name w:val="No Spacing"/>
    <w:uiPriority w:val="1"/>
    <w:qFormat/>
    <w:rsid w:val="0056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8599">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3">
          <w:marLeft w:val="0"/>
          <w:marRight w:val="0"/>
          <w:marTop w:val="0"/>
          <w:marBottom w:val="1050"/>
          <w:divBdr>
            <w:top w:val="none" w:sz="0" w:space="0" w:color="auto"/>
            <w:left w:val="none" w:sz="0" w:space="0" w:color="auto"/>
            <w:bottom w:val="none" w:sz="0" w:space="0" w:color="auto"/>
            <w:right w:val="none" w:sz="0" w:space="0" w:color="auto"/>
          </w:divBdr>
          <w:divsChild>
            <w:div w:id="1673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Marson</dc:creator>
  <cp:keywords/>
  <dc:description/>
  <cp:lastModifiedBy>Guy Marson</cp:lastModifiedBy>
  <cp:revision>2</cp:revision>
  <dcterms:created xsi:type="dcterms:W3CDTF">2018-12-20T12:08:00Z</dcterms:created>
  <dcterms:modified xsi:type="dcterms:W3CDTF">2018-12-20T12:08:00Z</dcterms:modified>
</cp:coreProperties>
</file>