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D0C1" w14:textId="77777777" w:rsidR="004100D3" w:rsidRPr="00817A16" w:rsidRDefault="004100D3" w:rsidP="00E63441">
      <w:pPr>
        <w:spacing w:line="360" w:lineRule="auto"/>
        <w:rPr>
          <w:rFonts w:ascii="Arial" w:hAnsi="Arial" w:cs="Arial"/>
          <w:b/>
          <w:bCs/>
          <w:color w:val="000000"/>
          <w:sz w:val="22"/>
          <w:szCs w:val="22"/>
          <w:shd w:val="clear" w:color="auto" w:fill="FFFFFF"/>
        </w:rPr>
      </w:pPr>
    </w:p>
    <w:p w14:paraId="2DA96B88" w14:textId="77777777" w:rsidR="00041991" w:rsidRPr="00817A16" w:rsidRDefault="00041991" w:rsidP="00E63441">
      <w:pPr>
        <w:spacing w:line="360" w:lineRule="auto"/>
        <w:jc w:val="center"/>
        <w:rPr>
          <w:rFonts w:ascii="Arial" w:hAnsi="Arial" w:cs="Arial"/>
          <w:b/>
          <w:bCs/>
          <w:color w:val="000000"/>
          <w:sz w:val="22"/>
          <w:szCs w:val="22"/>
          <w:shd w:val="clear" w:color="auto" w:fill="FFFFFF"/>
        </w:rPr>
      </w:pPr>
    </w:p>
    <w:p w14:paraId="578F1E11" w14:textId="77777777" w:rsidR="004100D3" w:rsidRPr="00817A16" w:rsidRDefault="004100D3" w:rsidP="00E63441">
      <w:pPr>
        <w:spacing w:line="360" w:lineRule="auto"/>
        <w:jc w:val="center"/>
        <w:rPr>
          <w:rFonts w:ascii="Arial" w:hAnsi="Arial" w:cs="Arial"/>
          <w:b/>
          <w:bCs/>
          <w:color w:val="000000"/>
          <w:sz w:val="22"/>
          <w:szCs w:val="22"/>
          <w:shd w:val="clear" w:color="auto" w:fill="FFFFFF"/>
        </w:rPr>
      </w:pPr>
      <w:r w:rsidRPr="00817A16">
        <w:rPr>
          <w:rFonts w:ascii="Arial" w:hAnsi="Arial" w:cs="Arial"/>
          <w:b/>
          <w:bCs/>
          <w:color w:val="000000"/>
          <w:sz w:val="22"/>
          <w:szCs w:val="22"/>
          <w:shd w:val="clear" w:color="auto" w:fill="FFFFFF"/>
        </w:rPr>
        <w:t>PRESS RELEASE</w:t>
      </w:r>
      <w:r w:rsidR="00496D3B" w:rsidRPr="00817A16">
        <w:rPr>
          <w:rFonts w:ascii="Arial" w:hAnsi="Arial" w:cs="Arial"/>
          <w:b/>
          <w:bCs/>
          <w:color w:val="000000"/>
          <w:sz w:val="22"/>
          <w:szCs w:val="22"/>
          <w:shd w:val="clear" w:color="auto" w:fill="FFFFFF"/>
        </w:rPr>
        <w:t xml:space="preserve">  </w:t>
      </w:r>
    </w:p>
    <w:p w14:paraId="28814DF7" w14:textId="77777777" w:rsidR="008C3D8C" w:rsidRPr="00817A16" w:rsidRDefault="00CB65E8" w:rsidP="00E63441">
      <w:pPr>
        <w:spacing w:line="360" w:lineRule="auto"/>
        <w:jc w:val="center"/>
        <w:rPr>
          <w:rFonts w:ascii="Arial" w:hAnsi="Arial" w:cs="Arial"/>
          <w:b/>
          <w:bCs/>
          <w:color w:val="000000"/>
          <w:sz w:val="22"/>
          <w:szCs w:val="22"/>
          <w:u w:val="single"/>
          <w:shd w:val="clear" w:color="auto" w:fill="FFFFFF"/>
        </w:rPr>
      </w:pPr>
      <w:r w:rsidRPr="00817A16">
        <w:rPr>
          <w:rFonts w:ascii="Arial" w:hAnsi="Arial" w:cs="Arial"/>
          <w:color w:val="000000"/>
          <w:sz w:val="22"/>
          <w:szCs w:val="22"/>
        </w:rPr>
        <w:t> </w:t>
      </w:r>
      <w:r w:rsidR="001521CC" w:rsidRPr="00817A16">
        <w:rPr>
          <w:rFonts w:ascii="Arial" w:hAnsi="Arial" w:cs="Arial"/>
          <w:b/>
          <w:bCs/>
          <w:color w:val="000000"/>
          <w:sz w:val="22"/>
          <w:szCs w:val="22"/>
          <w:u w:val="single"/>
          <w:shd w:val="clear" w:color="auto" w:fill="FFFFFF"/>
        </w:rPr>
        <w:t>AMCO</w:t>
      </w:r>
      <w:r w:rsidR="00A62E7F" w:rsidRPr="00817A16">
        <w:rPr>
          <w:rFonts w:ascii="Arial" w:hAnsi="Arial" w:cs="Arial"/>
          <w:b/>
          <w:bCs/>
          <w:color w:val="000000"/>
          <w:sz w:val="22"/>
          <w:szCs w:val="22"/>
          <w:u w:val="single"/>
          <w:shd w:val="clear" w:color="auto" w:fill="FFFFFF"/>
        </w:rPr>
        <w:t xml:space="preserve"> </w:t>
      </w:r>
      <w:r w:rsidR="001521CC" w:rsidRPr="00817A16">
        <w:rPr>
          <w:rFonts w:ascii="Arial" w:hAnsi="Arial" w:cs="Arial"/>
          <w:b/>
          <w:bCs/>
          <w:color w:val="000000"/>
          <w:sz w:val="22"/>
          <w:szCs w:val="22"/>
          <w:u w:val="single"/>
          <w:shd w:val="clear" w:color="auto" w:fill="FFFFFF"/>
        </w:rPr>
        <w:t>SERVICES</w:t>
      </w:r>
      <w:r w:rsidR="00E11C8F" w:rsidRPr="00817A16">
        <w:rPr>
          <w:rFonts w:ascii="Arial" w:hAnsi="Arial" w:cs="Arial"/>
          <w:b/>
          <w:bCs/>
          <w:color w:val="000000"/>
          <w:sz w:val="22"/>
          <w:szCs w:val="22"/>
          <w:u w:val="single"/>
          <w:shd w:val="clear" w:color="auto" w:fill="FFFFFF"/>
        </w:rPr>
        <w:t xml:space="preserve"> </w:t>
      </w:r>
      <w:r w:rsidR="005540E2" w:rsidRPr="00817A16">
        <w:rPr>
          <w:rFonts w:ascii="Arial" w:hAnsi="Arial" w:cs="Arial"/>
          <w:b/>
          <w:bCs/>
          <w:color w:val="000000"/>
          <w:sz w:val="22"/>
          <w:szCs w:val="22"/>
          <w:u w:val="single"/>
          <w:shd w:val="clear" w:color="auto" w:fill="FFFFFF"/>
        </w:rPr>
        <w:t>INTERNATIONAL</w:t>
      </w:r>
    </w:p>
    <w:p w14:paraId="0398C3C4" w14:textId="562EBBDA" w:rsidR="007D485D" w:rsidRPr="00817A16" w:rsidRDefault="00050441" w:rsidP="00E63441">
      <w:pPr>
        <w:spacing w:line="360" w:lineRule="auto"/>
        <w:jc w:val="center"/>
        <w:rPr>
          <w:rFonts w:ascii="Arial" w:hAnsi="Arial" w:cs="Arial"/>
          <w:b/>
          <w:bCs/>
          <w:color w:val="000000"/>
          <w:sz w:val="22"/>
          <w:szCs w:val="22"/>
          <w:u w:val="single"/>
          <w:shd w:val="clear" w:color="auto" w:fill="FFFFFF"/>
        </w:rPr>
      </w:pPr>
      <w:r w:rsidRPr="00817A16">
        <w:rPr>
          <w:rFonts w:ascii="Arial" w:hAnsi="Arial" w:cs="Arial"/>
          <w:b/>
          <w:bCs/>
          <w:color w:val="000000"/>
          <w:sz w:val="22"/>
          <w:szCs w:val="22"/>
          <w:u w:val="single"/>
          <w:shd w:val="clear" w:color="auto" w:fill="FFFFFF"/>
        </w:rPr>
        <w:t>ARE CERTIFIED</w:t>
      </w:r>
      <w:r w:rsidR="00AB08C9" w:rsidRPr="00817A16">
        <w:rPr>
          <w:rFonts w:ascii="Arial" w:hAnsi="Arial" w:cs="Arial"/>
          <w:b/>
          <w:bCs/>
          <w:color w:val="000000"/>
          <w:sz w:val="22"/>
          <w:szCs w:val="22"/>
          <w:u w:val="single"/>
          <w:shd w:val="clear" w:color="auto" w:fill="FFFFFF"/>
        </w:rPr>
        <w:t xml:space="preserve"> AS AN AUTHORISED ECONOMIC OPERATOR FOR CUSTOMS SIMPLIFICATIONS (AEOC) </w:t>
      </w:r>
      <w:r w:rsidR="00A23A5A" w:rsidRPr="00817A16">
        <w:rPr>
          <w:rFonts w:ascii="Arial" w:hAnsi="Arial" w:cs="Arial"/>
          <w:b/>
          <w:bCs/>
          <w:color w:val="000000"/>
          <w:sz w:val="22"/>
          <w:szCs w:val="22"/>
          <w:u w:val="single"/>
          <w:shd w:val="clear" w:color="auto" w:fill="FFFFFF"/>
        </w:rPr>
        <w:t>BY HMRC</w:t>
      </w:r>
    </w:p>
    <w:p w14:paraId="169AF12D" w14:textId="77777777" w:rsidR="000B2F5A" w:rsidRPr="00817A16" w:rsidRDefault="000B2F5A" w:rsidP="00E63441">
      <w:pPr>
        <w:spacing w:line="360" w:lineRule="auto"/>
        <w:rPr>
          <w:rFonts w:ascii="Arial" w:hAnsi="Arial" w:cs="Arial"/>
          <w:color w:val="000000"/>
          <w:sz w:val="22"/>
          <w:szCs w:val="22"/>
        </w:rPr>
      </w:pPr>
      <w:r w:rsidRPr="00817A16">
        <w:rPr>
          <w:rFonts w:ascii="Arial" w:hAnsi="Arial" w:cs="Arial"/>
          <w:color w:val="000000"/>
          <w:sz w:val="22"/>
          <w:szCs w:val="22"/>
        </w:rPr>
        <w:t> </w:t>
      </w:r>
    </w:p>
    <w:p w14:paraId="5122FCF3" w14:textId="33CE8DA2" w:rsidR="00EC12A8" w:rsidRPr="00817A16" w:rsidRDefault="00BB4044" w:rsidP="00E63441">
      <w:pPr>
        <w:spacing w:line="360" w:lineRule="auto"/>
        <w:rPr>
          <w:rFonts w:ascii="Arial" w:hAnsi="Arial" w:cs="Arial"/>
          <w:color w:val="222222"/>
          <w:sz w:val="22"/>
          <w:szCs w:val="22"/>
        </w:rPr>
      </w:pPr>
      <w:r w:rsidRPr="00817A16">
        <w:rPr>
          <w:rFonts w:ascii="Arial" w:hAnsi="Arial" w:cs="Arial"/>
          <w:color w:val="222222"/>
          <w:sz w:val="22"/>
          <w:szCs w:val="22"/>
        </w:rPr>
        <w:t>AMCO are delighted to announce that they</w:t>
      </w:r>
      <w:r w:rsidR="00B508CC" w:rsidRPr="00817A16">
        <w:rPr>
          <w:rFonts w:ascii="Arial" w:hAnsi="Arial" w:cs="Arial"/>
          <w:color w:val="222222"/>
          <w:sz w:val="22"/>
          <w:szCs w:val="22"/>
        </w:rPr>
        <w:t xml:space="preserve"> have</w:t>
      </w:r>
      <w:r w:rsidRPr="00817A16">
        <w:rPr>
          <w:rFonts w:ascii="Arial" w:hAnsi="Arial" w:cs="Arial"/>
          <w:color w:val="222222"/>
          <w:sz w:val="22"/>
          <w:szCs w:val="22"/>
        </w:rPr>
        <w:t xml:space="preserve"> </w:t>
      </w:r>
      <w:r w:rsidR="00002E7D" w:rsidRPr="00817A16">
        <w:rPr>
          <w:rFonts w:ascii="Arial" w:hAnsi="Arial" w:cs="Arial"/>
          <w:color w:val="222222"/>
          <w:sz w:val="22"/>
          <w:szCs w:val="22"/>
        </w:rPr>
        <w:t>achieved accreditation</w:t>
      </w:r>
      <w:r w:rsidR="00A23A5A" w:rsidRPr="00817A16">
        <w:rPr>
          <w:rFonts w:ascii="Arial" w:hAnsi="Arial" w:cs="Arial"/>
          <w:color w:val="222222"/>
          <w:sz w:val="22"/>
          <w:szCs w:val="22"/>
        </w:rPr>
        <w:t xml:space="preserve"> and certified</w:t>
      </w:r>
      <w:r w:rsidR="005D4EE9" w:rsidRPr="00817A16">
        <w:rPr>
          <w:rFonts w:ascii="Arial" w:hAnsi="Arial" w:cs="Arial"/>
          <w:color w:val="222222"/>
          <w:sz w:val="22"/>
          <w:szCs w:val="22"/>
        </w:rPr>
        <w:t xml:space="preserve"> </w:t>
      </w:r>
      <w:r w:rsidR="00002E7D" w:rsidRPr="00817A16">
        <w:rPr>
          <w:rFonts w:ascii="Arial" w:hAnsi="Arial" w:cs="Arial"/>
          <w:color w:val="222222"/>
          <w:sz w:val="22"/>
          <w:szCs w:val="22"/>
        </w:rPr>
        <w:t>as an Authorised Economic Operator (AEO</w:t>
      </w:r>
      <w:r w:rsidR="00A57E5D" w:rsidRPr="00817A16">
        <w:rPr>
          <w:rFonts w:ascii="Arial" w:hAnsi="Arial" w:cs="Arial"/>
          <w:color w:val="222222"/>
          <w:sz w:val="22"/>
          <w:szCs w:val="22"/>
        </w:rPr>
        <w:t xml:space="preserve">). This new status </w:t>
      </w:r>
      <w:r w:rsidR="00191ABF" w:rsidRPr="00817A16">
        <w:rPr>
          <w:rFonts w:ascii="Arial" w:hAnsi="Arial" w:cs="Arial"/>
          <w:color w:val="222222"/>
          <w:sz w:val="22"/>
          <w:szCs w:val="22"/>
        </w:rPr>
        <w:t xml:space="preserve">and mark of quality </w:t>
      </w:r>
      <w:r w:rsidR="00A57E5D" w:rsidRPr="00817A16">
        <w:rPr>
          <w:rFonts w:ascii="Arial" w:hAnsi="Arial" w:cs="Arial"/>
          <w:color w:val="222222"/>
          <w:sz w:val="22"/>
          <w:szCs w:val="22"/>
        </w:rPr>
        <w:t xml:space="preserve">enhances their customer proposition going </w:t>
      </w:r>
      <w:r w:rsidR="000C3792" w:rsidRPr="00817A16">
        <w:rPr>
          <w:rFonts w:ascii="Arial" w:hAnsi="Arial" w:cs="Arial"/>
          <w:color w:val="222222"/>
          <w:sz w:val="22"/>
          <w:szCs w:val="22"/>
        </w:rPr>
        <w:t>forward with a commitment to compliance as an extension of their AMCO quality policy.</w:t>
      </w:r>
    </w:p>
    <w:p w14:paraId="464ED98F" w14:textId="77777777" w:rsidR="00292AE7" w:rsidRPr="00817A16" w:rsidRDefault="00292AE7" w:rsidP="00E63441">
      <w:pPr>
        <w:spacing w:line="360" w:lineRule="auto"/>
        <w:rPr>
          <w:rFonts w:ascii="Arial" w:hAnsi="Arial" w:cs="Arial"/>
          <w:color w:val="222222"/>
          <w:sz w:val="22"/>
          <w:szCs w:val="22"/>
        </w:rPr>
      </w:pPr>
    </w:p>
    <w:p w14:paraId="49782D2E" w14:textId="3A7E23AA" w:rsidR="00043C24" w:rsidRDefault="00002E7D" w:rsidP="00E63441">
      <w:pPr>
        <w:spacing w:line="360" w:lineRule="auto"/>
        <w:rPr>
          <w:rFonts w:ascii="Arial" w:hAnsi="Arial" w:cs="Arial"/>
          <w:color w:val="222222"/>
          <w:sz w:val="22"/>
          <w:szCs w:val="22"/>
        </w:rPr>
      </w:pPr>
      <w:r w:rsidRPr="00817A16">
        <w:rPr>
          <w:rFonts w:ascii="Arial" w:hAnsi="Arial" w:cs="Arial"/>
          <w:color w:val="222222"/>
          <w:sz w:val="22"/>
          <w:szCs w:val="22"/>
        </w:rPr>
        <w:t xml:space="preserve">Being accredited with status as an AEO means Amco </w:t>
      </w:r>
      <w:r w:rsidR="00496D3B" w:rsidRPr="00817A16">
        <w:rPr>
          <w:rFonts w:ascii="Arial" w:hAnsi="Arial" w:cs="Arial"/>
          <w:color w:val="222222"/>
          <w:sz w:val="22"/>
          <w:szCs w:val="22"/>
        </w:rPr>
        <w:t>have</w:t>
      </w:r>
      <w:r w:rsidRPr="00817A16">
        <w:rPr>
          <w:rFonts w:ascii="Arial" w:hAnsi="Arial" w:cs="Arial"/>
          <w:color w:val="222222"/>
          <w:sz w:val="22"/>
          <w:szCs w:val="22"/>
        </w:rPr>
        <w:t xml:space="preserve"> prove</w:t>
      </w:r>
      <w:r w:rsidR="00FE09ED" w:rsidRPr="00817A16">
        <w:rPr>
          <w:rFonts w:ascii="Arial" w:hAnsi="Arial" w:cs="Arial"/>
          <w:color w:val="222222"/>
          <w:sz w:val="22"/>
          <w:szCs w:val="22"/>
        </w:rPr>
        <w:t>d they</w:t>
      </w:r>
      <w:r w:rsidRPr="00817A16">
        <w:rPr>
          <w:rFonts w:ascii="Arial" w:hAnsi="Arial" w:cs="Arial"/>
          <w:color w:val="222222"/>
          <w:sz w:val="22"/>
          <w:szCs w:val="22"/>
        </w:rPr>
        <w:t xml:space="preserve"> have high quality internal processes</w:t>
      </w:r>
      <w:r w:rsidR="00292AE7" w:rsidRPr="00817A16">
        <w:rPr>
          <w:rFonts w:ascii="Arial" w:hAnsi="Arial" w:cs="Arial"/>
          <w:color w:val="222222"/>
          <w:sz w:val="22"/>
          <w:szCs w:val="22"/>
        </w:rPr>
        <w:t xml:space="preserve"> and systems</w:t>
      </w:r>
      <w:r w:rsidRPr="00817A16">
        <w:rPr>
          <w:rFonts w:ascii="Arial" w:hAnsi="Arial" w:cs="Arial"/>
          <w:color w:val="222222"/>
          <w:sz w:val="22"/>
          <w:szCs w:val="22"/>
        </w:rPr>
        <w:t xml:space="preserve"> </w:t>
      </w:r>
      <w:r w:rsidR="00A23A5A" w:rsidRPr="00817A16">
        <w:rPr>
          <w:rFonts w:ascii="Arial" w:hAnsi="Arial" w:cs="Arial"/>
          <w:color w:val="222222"/>
          <w:sz w:val="22"/>
          <w:szCs w:val="22"/>
        </w:rPr>
        <w:t xml:space="preserve">that confirm the company's </w:t>
      </w:r>
      <w:r w:rsidR="00817A16" w:rsidRPr="00817A16">
        <w:rPr>
          <w:rFonts w:ascii="Arial" w:hAnsi="Arial" w:cs="Arial"/>
          <w:color w:val="222222"/>
          <w:sz w:val="22"/>
          <w:szCs w:val="22"/>
        </w:rPr>
        <w:t>consistency</w:t>
      </w:r>
      <w:r w:rsidR="00A23A5A" w:rsidRPr="00817A16">
        <w:rPr>
          <w:rFonts w:ascii="Arial" w:hAnsi="Arial" w:cs="Arial"/>
          <w:color w:val="222222"/>
          <w:sz w:val="22"/>
          <w:szCs w:val="22"/>
        </w:rPr>
        <w:t xml:space="preserve"> </w:t>
      </w:r>
      <w:r w:rsidR="00817A16" w:rsidRPr="00817A16">
        <w:rPr>
          <w:rFonts w:ascii="Arial" w:hAnsi="Arial" w:cs="Arial"/>
          <w:color w:val="222222"/>
          <w:sz w:val="22"/>
          <w:szCs w:val="22"/>
        </w:rPr>
        <w:t xml:space="preserve">in process and performance </w:t>
      </w:r>
      <w:r w:rsidR="00817A16">
        <w:rPr>
          <w:rFonts w:ascii="Arial" w:hAnsi="Arial" w:cs="Arial"/>
          <w:color w:val="222222"/>
          <w:sz w:val="22"/>
          <w:szCs w:val="22"/>
        </w:rPr>
        <w:t>as well as</w:t>
      </w:r>
      <w:r w:rsidR="00A23A5A" w:rsidRPr="00817A16">
        <w:rPr>
          <w:rFonts w:ascii="Arial" w:hAnsi="Arial" w:cs="Arial"/>
          <w:color w:val="222222"/>
          <w:sz w:val="22"/>
          <w:szCs w:val="22"/>
        </w:rPr>
        <w:t xml:space="preserve"> </w:t>
      </w:r>
      <w:r w:rsidR="00817A16" w:rsidRPr="00817A16">
        <w:rPr>
          <w:rFonts w:ascii="Arial" w:hAnsi="Arial" w:cs="Arial"/>
          <w:color w:val="222222"/>
          <w:sz w:val="22"/>
          <w:szCs w:val="22"/>
        </w:rPr>
        <w:t>their quality in service delivery</w:t>
      </w:r>
      <w:r w:rsidR="00817A16">
        <w:rPr>
          <w:rFonts w:ascii="Arial" w:hAnsi="Arial" w:cs="Arial"/>
          <w:color w:val="222222"/>
          <w:sz w:val="22"/>
          <w:szCs w:val="22"/>
        </w:rPr>
        <w:t>.</w:t>
      </w:r>
      <w:r w:rsidR="00A23A5A" w:rsidRPr="00817A16">
        <w:rPr>
          <w:rFonts w:ascii="Arial" w:hAnsi="Arial" w:cs="Arial"/>
          <w:color w:val="222222"/>
          <w:sz w:val="22"/>
          <w:szCs w:val="22"/>
        </w:rPr>
        <w:t xml:space="preserve"> </w:t>
      </w:r>
      <w:r w:rsidR="00043C24" w:rsidRPr="00C9128B">
        <w:rPr>
          <w:rFonts w:ascii="Arial" w:hAnsi="Arial" w:cs="Arial"/>
          <w:sz w:val="22"/>
          <w:szCs w:val="22"/>
        </w:rPr>
        <w:t>Internationally, it gives customers the reassurance that Amco complies with all the HMRC standards and is proof of their quality systems and depth of experience in customs and international transport.</w:t>
      </w:r>
    </w:p>
    <w:p w14:paraId="5DC64AE5" w14:textId="6671C237" w:rsidR="00E63441" w:rsidRPr="00817A16" w:rsidRDefault="00817A16" w:rsidP="00E63441">
      <w:pPr>
        <w:pStyle w:val="NormalWeb"/>
        <w:spacing w:line="360" w:lineRule="auto"/>
        <w:rPr>
          <w:rFonts w:ascii="Arial" w:hAnsi="Arial" w:cs="Arial"/>
          <w:color w:val="222222"/>
          <w:sz w:val="22"/>
          <w:szCs w:val="22"/>
          <w:lang w:eastAsia="en-US"/>
        </w:rPr>
      </w:pPr>
      <w:r w:rsidRPr="00817A16">
        <w:rPr>
          <w:rFonts w:ascii="Arial" w:hAnsi="Arial" w:cs="Arial"/>
          <w:color w:val="222222"/>
          <w:sz w:val="22"/>
          <w:szCs w:val="22"/>
          <w:lang w:eastAsia="en-US"/>
        </w:rPr>
        <w:t>Having</w:t>
      </w:r>
      <w:r w:rsidR="00E63441" w:rsidRPr="00817A16">
        <w:rPr>
          <w:rFonts w:ascii="Arial" w:hAnsi="Arial" w:cs="Arial"/>
          <w:color w:val="222222"/>
          <w:sz w:val="22"/>
          <w:szCs w:val="22"/>
          <w:lang w:eastAsia="en-US"/>
        </w:rPr>
        <w:t xml:space="preserve"> AEO status is a mark of a company's dedication to </w:t>
      </w:r>
      <w:r w:rsidRPr="00817A16">
        <w:rPr>
          <w:rFonts w:ascii="Arial" w:hAnsi="Arial" w:cs="Arial"/>
          <w:color w:val="222222"/>
          <w:sz w:val="22"/>
          <w:szCs w:val="22"/>
          <w:lang w:eastAsia="en-US"/>
        </w:rPr>
        <w:t>the reduction of</w:t>
      </w:r>
      <w:r w:rsidR="00E63441" w:rsidRPr="00817A16">
        <w:rPr>
          <w:rFonts w:ascii="Arial" w:hAnsi="Arial" w:cs="Arial"/>
          <w:color w:val="222222"/>
          <w:sz w:val="22"/>
          <w:szCs w:val="22"/>
          <w:lang w:eastAsia="en-US"/>
        </w:rPr>
        <w:t xml:space="preserve"> threats to an international supply chain and improve</w:t>
      </w:r>
      <w:r w:rsidRPr="00817A16">
        <w:rPr>
          <w:rFonts w:ascii="Arial" w:hAnsi="Arial" w:cs="Arial"/>
          <w:color w:val="222222"/>
          <w:sz w:val="22"/>
          <w:szCs w:val="22"/>
          <w:lang w:eastAsia="en-US"/>
        </w:rPr>
        <w:t>d</w:t>
      </w:r>
      <w:r w:rsidR="00E63441" w:rsidRPr="00817A16">
        <w:rPr>
          <w:rFonts w:ascii="Arial" w:hAnsi="Arial" w:cs="Arial"/>
          <w:color w:val="222222"/>
          <w:sz w:val="22"/>
          <w:szCs w:val="22"/>
          <w:lang w:eastAsia="en-US"/>
        </w:rPr>
        <w:t xml:space="preserve"> relations with business partners, customs administrators as well as customers both new and existing. </w:t>
      </w:r>
    </w:p>
    <w:p w14:paraId="1B3419D9" w14:textId="1F6423DC" w:rsidR="00E63441" w:rsidRPr="00817A16" w:rsidRDefault="00E63441" w:rsidP="00E63441">
      <w:pPr>
        <w:pStyle w:val="NormalWeb"/>
        <w:spacing w:line="360" w:lineRule="auto"/>
        <w:rPr>
          <w:rFonts w:ascii="Arial" w:hAnsi="Arial" w:cs="Arial"/>
          <w:color w:val="222222"/>
          <w:sz w:val="22"/>
          <w:szCs w:val="22"/>
          <w:lang w:eastAsia="en-US"/>
        </w:rPr>
      </w:pPr>
      <w:r w:rsidRPr="00817A16">
        <w:rPr>
          <w:rFonts w:ascii="Arial" w:hAnsi="Arial" w:cs="Arial"/>
          <w:color w:val="222222"/>
          <w:sz w:val="22"/>
          <w:szCs w:val="22"/>
          <w:lang w:eastAsia="en-US"/>
        </w:rPr>
        <w:t xml:space="preserve">Based on the </w:t>
      </w:r>
      <w:r w:rsidR="00817A16" w:rsidRPr="00817A16">
        <w:rPr>
          <w:rFonts w:ascii="Arial" w:hAnsi="Arial" w:cs="Arial"/>
          <w:color w:val="222222"/>
          <w:sz w:val="22"/>
          <w:szCs w:val="22"/>
          <w:lang w:eastAsia="en-US"/>
        </w:rPr>
        <w:t>‘</w:t>
      </w:r>
      <w:r w:rsidRPr="00817A16">
        <w:rPr>
          <w:rFonts w:ascii="Arial" w:hAnsi="Arial" w:cs="Arial"/>
          <w:color w:val="222222"/>
          <w:sz w:val="22"/>
          <w:szCs w:val="22"/>
          <w:lang w:eastAsia="en-US"/>
        </w:rPr>
        <w:t>SAFE</w:t>
      </w:r>
      <w:r w:rsidR="00817A16" w:rsidRPr="00817A16">
        <w:rPr>
          <w:rFonts w:ascii="Arial" w:hAnsi="Arial" w:cs="Arial"/>
          <w:color w:val="222222"/>
          <w:sz w:val="22"/>
          <w:szCs w:val="22"/>
          <w:lang w:eastAsia="en-US"/>
        </w:rPr>
        <w:t>’</w:t>
      </w:r>
      <w:r w:rsidRPr="00817A16">
        <w:rPr>
          <w:rFonts w:ascii="Arial" w:hAnsi="Arial" w:cs="Arial"/>
          <w:color w:val="222222"/>
          <w:sz w:val="22"/>
          <w:szCs w:val="22"/>
          <w:lang w:eastAsia="en-US"/>
        </w:rPr>
        <w:t xml:space="preserve"> Framework (Framework of Standards to Secure and Facilitate Global Trade), the AEO status aims to reinforce the security of supply chains through accreditation to qualifying businesses. </w:t>
      </w:r>
    </w:p>
    <w:p w14:paraId="59F14F6E" w14:textId="65027EF5" w:rsidR="00E63441" w:rsidRPr="00817A16" w:rsidRDefault="00E63441" w:rsidP="00E63441">
      <w:pPr>
        <w:pStyle w:val="NormalWeb"/>
        <w:spacing w:line="360" w:lineRule="auto"/>
        <w:rPr>
          <w:rFonts w:ascii="Arial" w:hAnsi="Arial" w:cs="Arial"/>
          <w:color w:val="222222"/>
          <w:sz w:val="22"/>
          <w:szCs w:val="22"/>
          <w:lang w:eastAsia="en-US"/>
        </w:rPr>
      </w:pPr>
      <w:r w:rsidRPr="00817A16">
        <w:rPr>
          <w:rFonts w:ascii="Arial" w:hAnsi="Arial" w:cs="Arial"/>
          <w:color w:val="222222"/>
          <w:sz w:val="22"/>
          <w:szCs w:val="22"/>
          <w:lang w:eastAsia="en-US"/>
        </w:rPr>
        <w:t>AEO accreditation gives companies an explicit acknowledgment of the 'Best Practice' working of the businesses processes and procedures. Other benefits may include a reduction in delayed shipments, improved safety, lower costs, and fewer theft and losses.</w:t>
      </w:r>
      <w:r w:rsidR="00817A16" w:rsidRPr="00817A16">
        <w:rPr>
          <w:rFonts w:ascii="Arial" w:hAnsi="Arial" w:cs="Arial"/>
          <w:color w:val="222222"/>
          <w:sz w:val="22"/>
          <w:szCs w:val="22"/>
          <w:lang w:eastAsia="en-US"/>
        </w:rPr>
        <w:t xml:space="preserve"> </w:t>
      </w:r>
      <w:r w:rsidRPr="00817A16">
        <w:rPr>
          <w:rFonts w:ascii="Arial" w:hAnsi="Arial" w:cs="Arial"/>
          <w:color w:val="222222"/>
          <w:sz w:val="22"/>
          <w:szCs w:val="22"/>
          <w:lang w:eastAsia="en-US"/>
        </w:rPr>
        <w:t>This 'Trusted Trader' Status is internationally recognised as a symbol of the security of a supply chain and demonstrate</w:t>
      </w:r>
      <w:r w:rsidR="00850075">
        <w:rPr>
          <w:rFonts w:ascii="Arial" w:hAnsi="Arial" w:cs="Arial"/>
          <w:color w:val="222222"/>
          <w:sz w:val="22"/>
          <w:szCs w:val="22"/>
          <w:lang w:eastAsia="en-US"/>
        </w:rPr>
        <w:t>s</w:t>
      </w:r>
      <w:r w:rsidRPr="00817A16">
        <w:rPr>
          <w:rFonts w:ascii="Arial" w:hAnsi="Arial" w:cs="Arial"/>
          <w:color w:val="222222"/>
          <w:sz w:val="22"/>
          <w:szCs w:val="22"/>
          <w:lang w:eastAsia="en-US"/>
        </w:rPr>
        <w:t xml:space="preserve"> the quality and integrity of a business's role in the chain. </w:t>
      </w:r>
    </w:p>
    <w:p w14:paraId="6BC52608" w14:textId="77777777" w:rsidR="00043C24" w:rsidRPr="00C9128B" w:rsidRDefault="00043C24" w:rsidP="00043C24">
      <w:pPr>
        <w:spacing w:line="360" w:lineRule="auto"/>
        <w:rPr>
          <w:rFonts w:ascii="Arial" w:hAnsi="Arial" w:cs="Arial"/>
          <w:sz w:val="22"/>
          <w:szCs w:val="22"/>
        </w:rPr>
      </w:pPr>
      <w:r w:rsidRPr="00C9128B">
        <w:rPr>
          <w:rFonts w:ascii="Arial" w:hAnsi="Arial" w:cs="Arial"/>
          <w:sz w:val="22"/>
          <w:szCs w:val="22"/>
        </w:rPr>
        <w:t xml:space="preserve">Stuart </w:t>
      </w:r>
      <w:proofErr w:type="spellStart"/>
      <w:r w:rsidRPr="00C9128B">
        <w:rPr>
          <w:rFonts w:ascii="Arial" w:hAnsi="Arial" w:cs="Arial"/>
          <w:sz w:val="22"/>
          <w:szCs w:val="22"/>
        </w:rPr>
        <w:t>Tooze</w:t>
      </w:r>
      <w:proofErr w:type="spellEnd"/>
      <w:r w:rsidRPr="00C9128B">
        <w:rPr>
          <w:rFonts w:ascii="Arial" w:hAnsi="Arial" w:cs="Arial"/>
          <w:sz w:val="22"/>
          <w:szCs w:val="22"/>
        </w:rPr>
        <w:t xml:space="preserve"> Amco Group's Head of Supply Chain Compliance says "AEO status reinforces the strength of Amco's commitment to customers and will bring direct benefits for those looking to us to become an essential part of their supply chain.</w:t>
      </w:r>
    </w:p>
    <w:p w14:paraId="142EDDC2" w14:textId="77777777" w:rsidR="005457A2" w:rsidRPr="00817A16" w:rsidRDefault="005457A2" w:rsidP="00E63441">
      <w:pPr>
        <w:spacing w:line="360" w:lineRule="auto"/>
        <w:rPr>
          <w:rFonts w:ascii="Arial" w:hAnsi="Arial" w:cs="Arial"/>
          <w:sz w:val="22"/>
          <w:szCs w:val="22"/>
          <w:shd w:val="clear" w:color="auto" w:fill="FFFFFF"/>
        </w:rPr>
      </w:pPr>
    </w:p>
    <w:p w14:paraId="032F20F1" w14:textId="12E6A2D3" w:rsidR="00043C24" w:rsidRDefault="00043C24" w:rsidP="00043C24">
      <w:pPr>
        <w:spacing w:line="360" w:lineRule="auto"/>
        <w:rPr>
          <w:rFonts w:ascii="Arial" w:hAnsi="Arial" w:cs="Arial"/>
          <w:sz w:val="22"/>
          <w:szCs w:val="22"/>
        </w:rPr>
      </w:pPr>
      <w:r w:rsidRPr="00C9128B">
        <w:rPr>
          <w:rFonts w:ascii="Arial" w:hAnsi="Arial" w:cs="Arial"/>
          <w:sz w:val="22"/>
          <w:szCs w:val="22"/>
        </w:rPr>
        <w:t xml:space="preserve">"Our certification was awarded following an internal review process leading up to a final audit from HMRC to ensure all operational processes, IT, security, procurement, HR and customs procedures met HMRC's strict standards. The award is further evidence to the international logistics market that Amco Group continues to be </w:t>
      </w:r>
      <w:r w:rsidR="00776977">
        <w:rPr>
          <w:rFonts w:ascii="Arial" w:hAnsi="Arial" w:cs="Arial"/>
          <w:sz w:val="22"/>
          <w:szCs w:val="22"/>
        </w:rPr>
        <w:t xml:space="preserve">a </w:t>
      </w:r>
      <w:r w:rsidRPr="00C9128B">
        <w:rPr>
          <w:rFonts w:ascii="Arial" w:hAnsi="Arial" w:cs="Arial"/>
          <w:sz w:val="22"/>
          <w:szCs w:val="22"/>
        </w:rPr>
        <w:t>market leader in Global Logistics."</w:t>
      </w:r>
    </w:p>
    <w:p w14:paraId="28804684" w14:textId="77777777" w:rsidR="0050525A" w:rsidRPr="0050525A" w:rsidRDefault="0050525A" w:rsidP="0050525A">
      <w:pPr>
        <w:rPr>
          <w:rFonts w:ascii="Calibri" w:hAnsi="Calibri" w:cs="Calibri"/>
          <w:color w:val="000000"/>
          <w:sz w:val="22"/>
          <w:szCs w:val="22"/>
        </w:rPr>
      </w:pPr>
      <w:r w:rsidRPr="0050525A">
        <w:rPr>
          <w:rFonts w:ascii="Arial" w:hAnsi="Arial" w:cs="Arial"/>
          <w:color w:val="44546A"/>
          <w:sz w:val="20"/>
          <w:szCs w:val="20"/>
        </w:rPr>
        <w:t> </w:t>
      </w:r>
    </w:p>
    <w:p w14:paraId="05FF0362" w14:textId="3D2A53E7" w:rsidR="006F6C88" w:rsidRPr="00C9128B" w:rsidRDefault="006F6C88" w:rsidP="006F6C88">
      <w:pPr>
        <w:spacing w:line="360" w:lineRule="auto"/>
        <w:rPr>
          <w:rFonts w:ascii="Arial" w:hAnsi="Arial" w:cs="Arial"/>
          <w:sz w:val="22"/>
          <w:szCs w:val="22"/>
        </w:rPr>
      </w:pPr>
      <w:r w:rsidRPr="00C9128B">
        <w:rPr>
          <w:rFonts w:ascii="Arial" w:hAnsi="Arial" w:cs="Arial"/>
          <w:sz w:val="22"/>
          <w:szCs w:val="22"/>
        </w:rPr>
        <w:t xml:space="preserve">Sean Trainor Amco's Business Development Director added "For the Amco customer the benefits are apparent, choosing a business with this accreditation will make a serious difference when the importation of goods is time and cost sensitive. It tells our existing and future customers that as a business Amco is at the forefront of industry standards, representing quality across all areas of their business. Being AEOC ensures where possible, Customs Guarantee Waivers, which will expedite the customs clearance of goods. </w:t>
      </w:r>
    </w:p>
    <w:p w14:paraId="4744FA2B" w14:textId="78AA9D07" w:rsidR="00580B7C" w:rsidRPr="00817A16" w:rsidRDefault="0042616F" w:rsidP="00580B7C">
      <w:pPr>
        <w:pStyle w:val="NormalWeb"/>
        <w:spacing w:line="360" w:lineRule="auto"/>
        <w:rPr>
          <w:rFonts w:ascii="Arial" w:hAnsi="Arial" w:cs="Arial"/>
          <w:color w:val="222222"/>
          <w:sz w:val="22"/>
          <w:szCs w:val="22"/>
        </w:rPr>
      </w:pPr>
      <w:r w:rsidRPr="00817A16">
        <w:rPr>
          <w:rFonts w:ascii="Arial" w:hAnsi="Arial" w:cs="Arial"/>
          <w:color w:val="222222"/>
          <w:sz w:val="22"/>
          <w:szCs w:val="22"/>
        </w:rPr>
        <w:t>Trainor added</w:t>
      </w:r>
      <w:r w:rsidR="009D73DD">
        <w:rPr>
          <w:rFonts w:ascii="Arial" w:hAnsi="Arial" w:cs="Arial"/>
          <w:color w:val="222222"/>
          <w:sz w:val="22"/>
          <w:szCs w:val="22"/>
        </w:rPr>
        <w:t>,</w:t>
      </w:r>
      <w:r w:rsidRPr="00817A16">
        <w:rPr>
          <w:rFonts w:ascii="Arial" w:hAnsi="Arial" w:cs="Arial"/>
          <w:color w:val="222222"/>
          <w:sz w:val="22"/>
          <w:szCs w:val="22"/>
        </w:rPr>
        <w:t xml:space="preserve"> </w:t>
      </w:r>
      <w:r w:rsidR="00580B7C">
        <w:rPr>
          <w:rFonts w:ascii="Arial" w:hAnsi="Arial" w:cs="Arial"/>
          <w:color w:val="222222"/>
          <w:sz w:val="22"/>
          <w:szCs w:val="22"/>
        </w:rPr>
        <w:t xml:space="preserve"> “</w:t>
      </w:r>
      <w:r w:rsidR="00580B7C" w:rsidRPr="00817A16">
        <w:rPr>
          <w:rFonts w:ascii="Arial" w:hAnsi="Arial" w:cs="Arial"/>
          <w:color w:val="222222"/>
          <w:sz w:val="22"/>
          <w:szCs w:val="22"/>
        </w:rPr>
        <w:t xml:space="preserve">AEO status offers the </w:t>
      </w:r>
      <w:r w:rsidR="00580B7C">
        <w:rPr>
          <w:rFonts w:ascii="Arial" w:hAnsi="Arial" w:cs="Arial"/>
          <w:color w:val="222222"/>
          <w:sz w:val="22"/>
          <w:szCs w:val="22"/>
        </w:rPr>
        <w:t xml:space="preserve">AMCO </w:t>
      </w:r>
      <w:r w:rsidR="00580B7C" w:rsidRPr="00817A16">
        <w:rPr>
          <w:rFonts w:ascii="Arial" w:hAnsi="Arial" w:cs="Arial"/>
          <w:color w:val="222222"/>
          <w:sz w:val="22"/>
          <w:szCs w:val="22"/>
        </w:rPr>
        <w:t>customer reduced risk of fines and penalties</w:t>
      </w:r>
      <w:r w:rsidR="00580B7C">
        <w:rPr>
          <w:rFonts w:ascii="Arial" w:hAnsi="Arial" w:cs="Arial"/>
          <w:color w:val="222222"/>
          <w:sz w:val="22"/>
          <w:szCs w:val="22"/>
        </w:rPr>
        <w:t>.</w:t>
      </w:r>
      <w:r w:rsidR="00580B7C" w:rsidRPr="00817A16">
        <w:rPr>
          <w:rFonts w:ascii="Arial" w:hAnsi="Arial" w:cs="Arial"/>
          <w:color w:val="222222"/>
          <w:sz w:val="22"/>
          <w:szCs w:val="22"/>
        </w:rPr>
        <w:t xml:space="preserve"> </w:t>
      </w:r>
      <w:r w:rsidR="00580B7C">
        <w:rPr>
          <w:rFonts w:ascii="Arial" w:hAnsi="Arial" w:cs="Arial"/>
          <w:color w:val="222222"/>
          <w:sz w:val="22"/>
          <w:szCs w:val="22"/>
        </w:rPr>
        <w:t>We can already see that c</w:t>
      </w:r>
      <w:r w:rsidR="00580B7C" w:rsidRPr="00817A16">
        <w:rPr>
          <w:rFonts w:ascii="Arial" w:hAnsi="Arial" w:cs="Arial"/>
          <w:color w:val="222222"/>
          <w:sz w:val="22"/>
          <w:szCs w:val="22"/>
        </w:rPr>
        <w:t>ustomer thinking is trending towards the feeling that is “</w:t>
      </w:r>
      <w:r w:rsidR="00580B7C">
        <w:rPr>
          <w:rFonts w:ascii="Arial" w:hAnsi="Arial" w:cs="Arial"/>
          <w:color w:val="222222"/>
          <w:sz w:val="22"/>
          <w:szCs w:val="22"/>
        </w:rPr>
        <w:t>if y</w:t>
      </w:r>
      <w:r w:rsidR="00580B7C" w:rsidRPr="00817A16">
        <w:rPr>
          <w:rFonts w:ascii="Arial" w:hAnsi="Arial" w:cs="Arial"/>
          <w:color w:val="222222"/>
          <w:sz w:val="22"/>
          <w:szCs w:val="22"/>
        </w:rPr>
        <w:t>ou’re not an AEO you can’t trade with us</w:t>
      </w:r>
      <w:r w:rsidR="009D73DD">
        <w:rPr>
          <w:rFonts w:ascii="Arial" w:hAnsi="Arial" w:cs="Arial"/>
          <w:color w:val="222222"/>
          <w:sz w:val="22"/>
          <w:szCs w:val="22"/>
        </w:rPr>
        <w:t>”</w:t>
      </w:r>
      <w:r w:rsidR="00580B7C" w:rsidRPr="00817A16">
        <w:rPr>
          <w:rFonts w:ascii="Arial" w:hAnsi="Arial" w:cs="Arial"/>
          <w:color w:val="222222"/>
          <w:sz w:val="22"/>
          <w:szCs w:val="22"/>
        </w:rPr>
        <w:t>.</w:t>
      </w:r>
      <w:r w:rsidR="00580B7C">
        <w:rPr>
          <w:rFonts w:ascii="Arial" w:hAnsi="Arial" w:cs="Arial"/>
          <w:color w:val="222222"/>
          <w:sz w:val="22"/>
          <w:szCs w:val="22"/>
        </w:rPr>
        <w:t xml:space="preserve"> Amco hav</w:t>
      </w:r>
      <w:r w:rsidR="009D73DD">
        <w:rPr>
          <w:rFonts w:ascii="Arial" w:hAnsi="Arial" w:cs="Arial"/>
          <w:color w:val="222222"/>
          <w:sz w:val="22"/>
          <w:szCs w:val="22"/>
        </w:rPr>
        <w:t>ing</w:t>
      </w:r>
      <w:r w:rsidR="00580B7C">
        <w:rPr>
          <w:rFonts w:ascii="Arial" w:hAnsi="Arial" w:cs="Arial"/>
          <w:color w:val="222222"/>
          <w:sz w:val="22"/>
          <w:szCs w:val="22"/>
        </w:rPr>
        <w:t xml:space="preserve"> AEO should put us on the radar for new customers</w:t>
      </w:r>
      <w:r w:rsidR="009D73DD">
        <w:rPr>
          <w:rFonts w:ascii="Arial" w:hAnsi="Arial" w:cs="Arial"/>
          <w:color w:val="222222"/>
          <w:sz w:val="22"/>
          <w:szCs w:val="22"/>
        </w:rPr>
        <w:t xml:space="preserve"> and give additional confidence to our existing customers,</w:t>
      </w:r>
      <w:r w:rsidR="00580B7C">
        <w:rPr>
          <w:rFonts w:ascii="Arial" w:hAnsi="Arial" w:cs="Arial"/>
          <w:color w:val="222222"/>
          <w:sz w:val="22"/>
          <w:szCs w:val="22"/>
        </w:rPr>
        <w:t xml:space="preserve"> as we are HMRC certified as trusted and reliable.”</w:t>
      </w:r>
    </w:p>
    <w:p w14:paraId="59CAEFC2" w14:textId="77777777" w:rsidR="00776977" w:rsidRPr="0050525A" w:rsidRDefault="00776977" w:rsidP="00776977">
      <w:pPr>
        <w:spacing w:line="360" w:lineRule="auto"/>
        <w:rPr>
          <w:rFonts w:ascii="Arial" w:hAnsi="Arial" w:cs="Arial"/>
          <w:sz w:val="22"/>
          <w:szCs w:val="22"/>
        </w:rPr>
      </w:pPr>
      <w:r>
        <w:rPr>
          <w:rFonts w:ascii="Arial" w:hAnsi="Arial" w:cs="Arial"/>
          <w:sz w:val="22"/>
          <w:szCs w:val="22"/>
        </w:rPr>
        <w:t xml:space="preserve">When asked what AEO certification means to an Amco customer, </w:t>
      </w:r>
      <w:r w:rsidRPr="0050525A">
        <w:rPr>
          <w:rFonts w:ascii="Arial" w:hAnsi="Arial" w:cs="Arial"/>
          <w:sz w:val="22"/>
          <w:szCs w:val="22"/>
        </w:rPr>
        <w:t>Ash Lovewell, the Head of Supply Chain at Webasto said, “</w:t>
      </w:r>
      <w:r>
        <w:rPr>
          <w:rFonts w:ascii="Arial" w:hAnsi="Arial" w:cs="Arial"/>
          <w:sz w:val="22"/>
          <w:szCs w:val="22"/>
        </w:rPr>
        <w:t>H</w:t>
      </w:r>
      <w:r w:rsidRPr="0050525A">
        <w:rPr>
          <w:rFonts w:ascii="Arial" w:hAnsi="Arial" w:cs="Arial"/>
          <w:sz w:val="22"/>
          <w:szCs w:val="22"/>
        </w:rPr>
        <w:t>aving obtained AEOC status, Amco continue to grow as a strategic partner helping in our efforts to standardise and improve our customs practices.  With the ongoing threat that a hard Brexit would bring to bear on our international supply chain, working with a customs agent and logistics company that takes its responsibilities seriously is vitally important for our contingency planning for our day-to-day operations post Brexit.  Knowing that Amco’s processes are tested and scrutinised as part of the AEOC accreditation gives us the confidence that they will be able to guide us on customs requirements whilst we continue to move goods around the globe in a rapidly changing and challenging environment that may last for several years to com</w:t>
      </w:r>
      <w:r>
        <w:rPr>
          <w:rFonts w:ascii="Arial" w:hAnsi="Arial" w:cs="Arial"/>
          <w:sz w:val="22"/>
          <w:szCs w:val="22"/>
        </w:rPr>
        <w:t>e</w:t>
      </w:r>
      <w:r w:rsidRPr="0050525A">
        <w:rPr>
          <w:rFonts w:ascii="Arial" w:hAnsi="Arial" w:cs="Arial"/>
          <w:sz w:val="22"/>
          <w:szCs w:val="22"/>
        </w:rPr>
        <w:t>”</w:t>
      </w:r>
      <w:r>
        <w:rPr>
          <w:rFonts w:ascii="Arial" w:hAnsi="Arial" w:cs="Arial"/>
          <w:sz w:val="22"/>
          <w:szCs w:val="22"/>
        </w:rPr>
        <w:t>.</w:t>
      </w:r>
    </w:p>
    <w:p w14:paraId="1B3BC08D" w14:textId="77777777" w:rsidR="00776977" w:rsidRDefault="00776977" w:rsidP="006F6C88">
      <w:pPr>
        <w:spacing w:line="360" w:lineRule="auto"/>
        <w:rPr>
          <w:rFonts w:ascii="Arial" w:hAnsi="Arial" w:cs="Arial"/>
          <w:sz w:val="22"/>
          <w:szCs w:val="22"/>
        </w:rPr>
      </w:pPr>
    </w:p>
    <w:p w14:paraId="0463A7EB" w14:textId="5E569525" w:rsidR="006F6C88" w:rsidRDefault="006F6C88" w:rsidP="006F6C88">
      <w:pPr>
        <w:spacing w:line="360" w:lineRule="auto"/>
        <w:rPr>
          <w:rFonts w:ascii="Arial" w:hAnsi="Arial" w:cs="Arial"/>
          <w:sz w:val="22"/>
          <w:szCs w:val="22"/>
        </w:rPr>
      </w:pPr>
      <w:bookmarkStart w:id="0" w:name="_GoBack"/>
      <w:bookmarkEnd w:id="0"/>
      <w:r w:rsidRPr="00C9128B">
        <w:rPr>
          <w:rFonts w:ascii="Arial" w:hAnsi="Arial" w:cs="Arial"/>
          <w:sz w:val="22"/>
          <w:szCs w:val="22"/>
        </w:rPr>
        <w:t>In the UK, only 626 British Businesses successfully achieved the Authorised Economic Operator (AEO) status. Despite the advantages, this brings to businesses importing and exporting from the UK this equates to only 4% of AEO Businesses registered across the EU.</w:t>
      </w:r>
    </w:p>
    <w:p w14:paraId="0992F180" w14:textId="77777777" w:rsidR="006F6C88" w:rsidRDefault="006F6C88" w:rsidP="006F6C88">
      <w:pPr>
        <w:spacing w:line="360" w:lineRule="auto"/>
        <w:rPr>
          <w:rFonts w:ascii="Arial" w:hAnsi="Arial" w:cs="Arial"/>
          <w:sz w:val="22"/>
          <w:szCs w:val="22"/>
        </w:rPr>
      </w:pPr>
    </w:p>
    <w:p w14:paraId="583E3B16" w14:textId="73B3F11D" w:rsidR="00C56554" w:rsidRPr="00817A16" w:rsidRDefault="00C56554" w:rsidP="00E63441">
      <w:pPr>
        <w:spacing w:line="360" w:lineRule="auto"/>
        <w:rPr>
          <w:rFonts w:ascii="Arial" w:hAnsi="Arial" w:cs="Arial"/>
          <w:color w:val="222222"/>
          <w:sz w:val="22"/>
          <w:szCs w:val="22"/>
          <w:lang w:eastAsia="en-GB"/>
        </w:rPr>
      </w:pPr>
      <w:r w:rsidRPr="00817A16">
        <w:rPr>
          <w:rFonts w:ascii="Arial" w:hAnsi="Arial" w:cs="Arial"/>
          <w:color w:val="222222"/>
          <w:sz w:val="22"/>
          <w:szCs w:val="22"/>
          <w:lang w:eastAsia="en-GB"/>
        </w:rPr>
        <w:t>In addition</w:t>
      </w:r>
      <w:r w:rsidR="00580B7C">
        <w:rPr>
          <w:rFonts w:ascii="Arial" w:hAnsi="Arial" w:cs="Arial"/>
          <w:color w:val="222222"/>
          <w:sz w:val="22"/>
          <w:szCs w:val="22"/>
          <w:lang w:eastAsia="en-GB"/>
        </w:rPr>
        <w:t>,</w:t>
      </w:r>
      <w:r w:rsidRPr="00817A16">
        <w:rPr>
          <w:rFonts w:ascii="Arial" w:hAnsi="Arial" w:cs="Arial"/>
          <w:color w:val="222222"/>
          <w:sz w:val="22"/>
          <w:szCs w:val="22"/>
          <w:lang w:eastAsia="en-GB"/>
        </w:rPr>
        <w:t xml:space="preserve"> Amco as an AEO goes towards future</w:t>
      </w:r>
      <w:r w:rsidR="009D73DD">
        <w:rPr>
          <w:rFonts w:ascii="Arial" w:hAnsi="Arial" w:cs="Arial"/>
          <w:color w:val="222222"/>
          <w:sz w:val="22"/>
          <w:szCs w:val="22"/>
          <w:lang w:eastAsia="en-GB"/>
        </w:rPr>
        <w:t>-</w:t>
      </w:r>
      <w:r w:rsidRPr="00817A16">
        <w:rPr>
          <w:rFonts w:ascii="Arial" w:hAnsi="Arial" w:cs="Arial"/>
          <w:color w:val="222222"/>
          <w:sz w:val="22"/>
          <w:szCs w:val="22"/>
          <w:lang w:eastAsia="en-GB"/>
        </w:rPr>
        <w:t>proofing regarding Brexit</w:t>
      </w:r>
      <w:r w:rsidR="009D73DD">
        <w:rPr>
          <w:rFonts w:ascii="Arial" w:hAnsi="Arial" w:cs="Arial"/>
          <w:color w:val="222222"/>
          <w:sz w:val="22"/>
          <w:szCs w:val="22"/>
          <w:lang w:eastAsia="en-GB"/>
        </w:rPr>
        <w:t>,</w:t>
      </w:r>
      <w:r w:rsidRPr="00817A16">
        <w:rPr>
          <w:rFonts w:ascii="Arial" w:hAnsi="Arial" w:cs="Arial"/>
          <w:color w:val="222222"/>
          <w:sz w:val="22"/>
          <w:szCs w:val="22"/>
          <w:lang w:eastAsia="en-GB"/>
        </w:rPr>
        <w:t xml:space="preserve"> as the AEO status supports access to customs special procedures such as  ‘quick release of cargo’, and therefore lower risk rating, fewer selections and examinations; all supported by the integrity audit to prevent any abuse of status.</w:t>
      </w:r>
    </w:p>
    <w:p w14:paraId="666DAB4F" w14:textId="77777777" w:rsidR="00C56554" w:rsidRPr="00817A16" w:rsidRDefault="00C56554" w:rsidP="00E63441">
      <w:pPr>
        <w:spacing w:line="360" w:lineRule="auto"/>
        <w:rPr>
          <w:rFonts w:ascii="Arial" w:hAnsi="Arial" w:cs="Arial"/>
          <w:color w:val="222222"/>
          <w:sz w:val="22"/>
          <w:szCs w:val="22"/>
          <w:lang w:eastAsia="en-GB"/>
        </w:rPr>
      </w:pPr>
    </w:p>
    <w:p w14:paraId="38F1BFDF" w14:textId="77777777" w:rsidR="006F6C88" w:rsidRPr="00C9128B" w:rsidRDefault="006F6C88" w:rsidP="006F6C88">
      <w:pPr>
        <w:spacing w:line="360" w:lineRule="auto"/>
        <w:rPr>
          <w:rFonts w:ascii="Arial" w:hAnsi="Arial" w:cs="Arial"/>
          <w:sz w:val="22"/>
          <w:szCs w:val="22"/>
        </w:rPr>
      </w:pPr>
      <w:r w:rsidRPr="00C9128B">
        <w:rPr>
          <w:rFonts w:ascii="Arial" w:hAnsi="Arial" w:cs="Arial"/>
          <w:sz w:val="22"/>
          <w:szCs w:val="22"/>
        </w:rPr>
        <w:t>There are different types of AEO status because of changes in European legislation which impact on Customs Warehouse authorisation significantly, as well as the potential increase in countries becoming what's called 'third countries' post-Brexit. Amco's AEOC certification means pre-qualification for customs simplifications and is available to any business that fulfils the criteria of customs compliance, appropriate record keeping standards, financial solvency and practical standards of competence or professional qualifications directly related to the activity carried out. (Source GOV.UK)</w:t>
      </w:r>
    </w:p>
    <w:p w14:paraId="77948896" w14:textId="1D42BF64" w:rsidR="003F5928" w:rsidRPr="00817A16" w:rsidRDefault="003F5928" w:rsidP="00E63441">
      <w:pPr>
        <w:spacing w:line="360" w:lineRule="auto"/>
        <w:rPr>
          <w:rFonts w:ascii="Arial" w:hAnsi="Arial" w:cs="Arial"/>
          <w:color w:val="222222"/>
          <w:sz w:val="22"/>
          <w:szCs w:val="22"/>
          <w:lang w:eastAsia="en-GB"/>
        </w:rPr>
      </w:pPr>
    </w:p>
    <w:p w14:paraId="1963C7C6" w14:textId="77777777" w:rsidR="0094594C" w:rsidRPr="00C9128B" w:rsidRDefault="0094594C" w:rsidP="0094594C">
      <w:pPr>
        <w:spacing w:line="360" w:lineRule="auto"/>
        <w:rPr>
          <w:rFonts w:ascii="Arial" w:hAnsi="Arial" w:cs="Arial"/>
          <w:sz w:val="22"/>
          <w:szCs w:val="22"/>
        </w:rPr>
      </w:pPr>
      <w:r w:rsidRPr="00C9128B">
        <w:rPr>
          <w:rFonts w:ascii="Arial" w:hAnsi="Arial" w:cs="Arial"/>
          <w:sz w:val="22"/>
          <w:szCs w:val="22"/>
        </w:rPr>
        <w:t>AMCO Services has provided reliable, economic logistics services across a wide range of industrial and commercial sectors for over 35 years and whilst UK, European and International Warehousing and Logistics are the core business, the business flexibility and thought leadership demonstrated by CEO Paul Andrews and the AMCO team is a clear indicator of the aim to develop as a Warehousing and Logistics Solutions Provider, offering customers a logistics partnership with value-added services.</w:t>
      </w:r>
    </w:p>
    <w:p w14:paraId="2806C85D" w14:textId="27414CFC" w:rsidR="000B5B80" w:rsidRDefault="000B5B80" w:rsidP="00E63441">
      <w:pPr>
        <w:spacing w:line="360" w:lineRule="auto"/>
        <w:rPr>
          <w:rFonts w:ascii="Arial" w:hAnsi="Arial" w:cs="Arial"/>
          <w:color w:val="000000"/>
          <w:sz w:val="22"/>
          <w:szCs w:val="22"/>
        </w:rPr>
      </w:pPr>
    </w:p>
    <w:p w14:paraId="3AF99EF7" w14:textId="77777777" w:rsidR="000B5B80" w:rsidRPr="00206D91" w:rsidRDefault="000B5B80" w:rsidP="000B5B80">
      <w:pPr>
        <w:spacing w:line="360" w:lineRule="auto"/>
        <w:jc w:val="both"/>
        <w:rPr>
          <w:rFonts w:ascii="Arial" w:hAnsi="Arial" w:cs="Arial"/>
          <w:color w:val="000000"/>
          <w:sz w:val="22"/>
          <w:szCs w:val="22"/>
        </w:rPr>
      </w:pPr>
      <w:r w:rsidRPr="0094634E">
        <w:rPr>
          <w:rFonts w:ascii="Arial" w:hAnsi="Arial" w:cs="Arial"/>
          <w:color w:val="000000"/>
          <w:sz w:val="22"/>
          <w:szCs w:val="22"/>
        </w:rPr>
        <w:t xml:space="preserve">Amco have a proven and successful track record in international supply chain management and logistics, currently providing logistics services to many major Automotive OEM. 1st and 2nd tier customers including </w:t>
      </w:r>
      <w:proofErr w:type="spellStart"/>
      <w:r>
        <w:rPr>
          <w:rFonts w:ascii="Arial" w:hAnsi="Arial" w:cs="Arial"/>
          <w:color w:val="000000"/>
          <w:sz w:val="22"/>
          <w:szCs w:val="22"/>
        </w:rPr>
        <w:t>Sertec</w:t>
      </w:r>
      <w:proofErr w:type="spellEnd"/>
      <w:r>
        <w:rPr>
          <w:rFonts w:ascii="Arial" w:hAnsi="Arial" w:cs="Arial"/>
          <w:color w:val="000000"/>
          <w:sz w:val="22"/>
          <w:szCs w:val="22"/>
        </w:rPr>
        <w:t xml:space="preserve">, </w:t>
      </w:r>
      <w:r w:rsidRPr="0094634E">
        <w:rPr>
          <w:rFonts w:ascii="Arial" w:hAnsi="Arial" w:cs="Arial"/>
          <w:color w:val="000000"/>
          <w:sz w:val="22"/>
          <w:szCs w:val="22"/>
        </w:rPr>
        <w:t>Futaba, DENSO JLR, BMW,</w:t>
      </w:r>
      <w:r w:rsidRPr="00235A1C">
        <w:rPr>
          <w:rFonts w:ascii="Open Sans" w:hAnsi="Open Sans"/>
          <w:color w:val="000000"/>
          <w:sz w:val="23"/>
          <w:szCs w:val="23"/>
          <w:shd w:val="clear" w:color="auto" w:fill="FFFFFF"/>
        </w:rPr>
        <w:t xml:space="preserve"> </w:t>
      </w:r>
      <w:r w:rsidRPr="0094634E">
        <w:rPr>
          <w:rFonts w:ascii="Arial" w:hAnsi="Arial" w:cs="Arial"/>
          <w:color w:val="000000"/>
          <w:sz w:val="22"/>
          <w:szCs w:val="22"/>
        </w:rPr>
        <w:t>FORD, GM, Nissan, Toyota, Morgan Motor Company, Lear Corporation, MAGNA, Grupo Antolin, Komatsu and Brose.</w:t>
      </w:r>
    </w:p>
    <w:p w14:paraId="0F33380A" w14:textId="77777777" w:rsidR="000B5B80" w:rsidRPr="00817A16" w:rsidRDefault="000B5B80" w:rsidP="00E63441">
      <w:pPr>
        <w:spacing w:line="360" w:lineRule="auto"/>
        <w:rPr>
          <w:rFonts w:ascii="Arial" w:hAnsi="Arial" w:cs="Arial"/>
          <w:color w:val="000000"/>
          <w:sz w:val="22"/>
          <w:szCs w:val="22"/>
        </w:rPr>
      </w:pPr>
    </w:p>
    <w:p w14:paraId="480B26FA" w14:textId="77777777" w:rsidR="00041991" w:rsidRPr="00817A16" w:rsidRDefault="00041991" w:rsidP="00E63441">
      <w:pPr>
        <w:spacing w:line="360" w:lineRule="auto"/>
        <w:rPr>
          <w:rFonts w:ascii="Arial" w:hAnsi="Arial" w:cs="Arial"/>
          <w:color w:val="000000"/>
          <w:sz w:val="22"/>
          <w:szCs w:val="22"/>
        </w:rPr>
      </w:pPr>
    </w:p>
    <w:p w14:paraId="46C34CA2" w14:textId="77777777" w:rsidR="00EA1FEF" w:rsidRPr="00817A16" w:rsidRDefault="00EA1FEF" w:rsidP="00910E40">
      <w:pPr>
        <w:spacing w:line="360" w:lineRule="auto"/>
        <w:jc w:val="center"/>
        <w:rPr>
          <w:rFonts w:ascii="Arial" w:hAnsi="Arial" w:cs="Arial"/>
          <w:b/>
          <w:bCs/>
          <w:color w:val="000000"/>
          <w:sz w:val="22"/>
          <w:szCs w:val="22"/>
          <w:shd w:val="clear" w:color="auto" w:fill="FFFFFF"/>
        </w:rPr>
      </w:pPr>
      <w:r w:rsidRPr="00817A16">
        <w:rPr>
          <w:rFonts w:ascii="Arial" w:hAnsi="Arial" w:cs="Arial"/>
          <w:b/>
          <w:bCs/>
          <w:color w:val="000000"/>
          <w:sz w:val="22"/>
          <w:szCs w:val="22"/>
          <w:shd w:val="clear" w:color="auto" w:fill="FFFFFF"/>
        </w:rPr>
        <w:t>ENDS</w:t>
      </w:r>
    </w:p>
    <w:p w14:paraId="4D5FB1D3" w14:textId="77777777" w:rsidR="00163EE4" w:rsidRPr="00817A16" w:rsidRDefault="00163EE4" w:rsidP="00910E40">
      <w:pPr>
        <w:spacing w:after="160" w:line="360" w:lineRule="auto"/>
        <w:jc w:val="center"/>
        <w:rPr>
          <w:rFonts w:ascii="Arial" w:hAnsi="Arial" w:cs="Arial"/>
          <w:b/>
          <w:bCs/>
          <w:color w:val="000000"/>
          <w:sz w:val="22"/>
          <w:szCs w:val="22"/>
          <w:shd w:val="clear" w:color="auto" w:fill="FFFFFF"/>
        </w:rPr>
      </w:pPr>
      <w:r w:rsidRPr="00817A16">
        <w:rPr>
          <w:rFonts w:ascii="Arial" w:hAnsi="Arial" w:cs="Arial"/>
          <w:b/>
          <w:bCs/>
          <w:color w:val="000000"/>
          <w:sz w:val="22"/>
          <w:szCs w:val="22"/>
          <w:shd w:val="clear" w:color="auto" w:fill="FFFFFF"/>
        </w:rPr>
        <w:br w:type="page"/>
      </w:r>
    </w:p>
    <w:p w14:paraId="6B35D6B9" w14:textId="77777777" w:rsidR="00163EE4" w:rsidRPr="00817A16" w:rsidRDefault="00163EE4" w:rsidP="00E63441">
      <w:pPr>
        <w:spacing w:line="360" w:lineRule="auto"/>
        <w:jc w:val="center"/>
        <w:rPr>
          <w:rFonts w:ascii="Arial" w:hAnsi="Arial" w:cs="Arial"/>
          <w:b/>
          <w:bCs/>
          <w:color w:val="000000"/>
          <w:sz w:val="22"/>
          <w:szCs w:val="22"/>
          <w:shd w:val="clear" w:color="auto" w:fill="FFFFFF"/>
        </w:rPr>
      </w:pPr>
    </w:p>
    <w:p w14:paraId="0B7B66B4" w14:textId="77777777" w:rsidR="00EA1FEF" w:rsidRPr="00817A16" w:rsidRDefault="00EA1FEF" w:rsidP="00E63441">
      <w:pPr>
        <w:spacing w:line="360" w:lineRule="auto"/>
        <w:rPr>
          <w:rFonts w:ascii="Arial" w:eastAsia="MS Mincho" w:hAnsi="Arial" w:cs="Arial"/>
          <w:sz w:val="22"/>
          <w:szCs w:val="22"/>
        </w:rPr>
      </w:pPr>
      <w:r w:rsidRPr="00817A16">
        <w:rPr>
          <w:rFonts w:ascii="Arial" w:eastAsia="MS Mincho" w:hAnsi="Arial" w:cs="Arial"/>
          <w:sz w:val="22"/>
          <w:szCs w:val="22"/>
        </w:rPr>
        <w:t>NOTES TO EDITORS</w:t>
      </w:r>
    </w:p>
    <w:p w14:paraId="181FC5A9" w14:textId="77777777" w:rsidR="00EA1FEF" w:rsidRPr="00817A16" w:rsidRDefault="00EA1FEF" w:rsidP="00E63441">
      <w:pPr>
        <w:spacing w:line="360" w:lineRule="auto"/>
        <w:rPr>
          <w:rFonts w:ascii="Arial" w:eastAsia="MS Mincho" w:hAnsi="Arial" w:cs="Arial"/>
          <w:sz w:val="22"/>
          <w:szCs w:val="22"/>
        </w:rPr>
      </w:pPr>
      <w:r w:rsidRPr="00817A16">
        <w:rPr>
          <w:rFonts w:ascii="Arial" w:eastAsia="MS Mincho" w:hAnsi="Arial" w:cs="Arial"/>
          <w:sz w:val="22"/>
          <w:szCs w:val="22"/>
        </w:rPr>
        <w:t>Media Contact</w:t>
      </w:r>
    </w:p>
    <w:p w14:paraId="15EE95B3" w14:textId="77777777" w:rsidR="00EA1FEF" w:rsidRPr="00817A16" w:rsidRDefault="00EA1FEF" w:rsidP="00E63441">
      <w:pPr>
        <w:spacing w:line="360" w:lineRule="auto"/>
        <w:rPr>
          <w:rFonts w:ascii="Arial" w:eastAsia="MS Mincho" w:hAnsi="Arial" w:cs="Arial"/>
          <w:sz w:val="22"/>
          <w:szCs w:val="22"/>
        </w:rPr>
      </w:pPr>
      <w:r w:rsidRPr="00817A16">
        <w:rPr>
          <w:rFonts w:ascii="Arial" w:eastAsia="MS Mincho" w:hAnsi="Arial" w:cs="Arial"/>
          <w:sz w:val="22"/>
          <w:szCs w:val="22"/>
        </w:rPr>
        <w:t>For more information and interview opportunities contact:</w:t>
      </w:r>
    </w:p>
    <w:p w14:paraId="7CF1BB6E" w14:textId="77777777" w:rsidR="00FC257E" w:rsidRPr="00817A16" w:rsidRDefault="006D2ABE" w:rsidP="00E63441">
      <w:pPr>
        <w:spacing w:line="360" w:lineRule="auto"/>
        <w:rPr>
          <w:rFonts w:ascii="Arial" w:eastAsia="MS Mincho" w:hAnsi="Arial" w:cs="Arial"/>
          <w:sz w:val="22"/>
          <w:szCs w:val="22"/>
        </w:rPr>
      </w:pPr>
      <w:r w:rsidRPr="00817A16">
        <w:rPr>
          <w:rFonts w:ascii="Arial" w:eastAsia="MS Mincho" w:hAnsi="Arial" w:cs="Arial"/>
          <w:sz w:val="22"/>
          <w:szCs w:val="22"/>
        </w:rPr>
        <w:t>Guy Marson</w:t>
      </w:r>
      <w:r w:rsidR="00EA1FEF" w:rsidRPr="00817A16">
        <w:rPr>
          <w:rFonts w:ascii="Arial" w:eastAsia="MS Mincho" w:hAnsi="Arial" w:cs="Arial"/>
          <w:sz w:val="22"/>
          <w:szCs w:val="22"/>
        </w:rPr>
        <w:br/>
      </w:r>
      <w:r w:rsidRPr="00817A16">
        <w:rPr>
          <w:rFonts w:ascii="Arial" w:eastAsia="MS Mincho" w:hAnsi="Arial" w:cs="Arial"/>
          <w:sz w:val="22"/>
          <w:szCs w:val="22"/>
        </w:rPr>
        <w:t>01905 731529</w:t>
      </w:r>
      <w:r w:rsidR="0062407D" w:rsidRPr="00817A16">
        <w:rPr>
          <w:rFonts w:ascii="Arial" w:eastAsia="MS Mincho" w:hAnsi="Arial" w:cs="Arial"/>
          <w:sz w:val="22"/>
          <w:szCs w:val="22"/>
        </w:rPr>
        <w:t xml:space="preserve"> </w:t>
      </w:r>
      <w:r w:rsidRPr="00817A16">
        <w:rPr>
          <w:rFonts w:ascii="Arial" w:eastAsia="MS Mincho" w:hAnsi="Arial" w:cs="Arial"/>
          <w:sz w:val="22"/>
          <w:szCs w:val="22"/>
        </w:rPr>
        <w:t>guy@</w:t>
      </w:r>
      <w:r w:rsidR="00800009" w:rsidRPr="00817A16">
        <w:rPr>
          <w:rFonts w:ascii="Arial" w:eastAsia="MS Mincho" w:hAnsi="Arial" w:cs="Arial"/>
          <w:sz w:val="22"/>
          <w:szCs w:val="22"/>
        </w:rPr>
        <w:t>modusagency.co.uk</w:t>
      </w:r>
    </w:p>
    <w:p w14:paraId="60B06F22" w14:textId="77777777" w:rsidR="00A10BEB" w:rsidRPr="00817A16" w:rsidRDefault="00A10BEB" w:rsidP="00E63441">
      <w:pPr>
        <w:spacing w:line="360" w:lineRule="auto"/>
        <w:rPr>
          <w:rFonts w:ascii="Arial" w:eastAsia="MS Mincho" w:hAnsi="Arial" w:cs="Arial"/>
          <w:b/>
          <w:sz w:val="22"/>
          <w:szCs w:val="22"/>
        </w:rPr>
      </w:pPr>
    </w:p>
    <w:p w14:paraId="581D48B7" w14:textId="77777777" w:rsidR="00910E40" w:rsidRPr="0052214F" w:rsidRDefault="00910E40" w:rsidP="00910E40">
      <w:pPr>
        <w:spacing w:line="360" w:lineRule="auto"/>
        <w:jc w:val="both"/>
        <w:rPr>
          <w:rFonts w:ascii="Arial" w:eastAsia="MS Mincho" w:hAnsi="Arial" w:cs="Arial"/>
          <w:b/>
          <w:sz w:val="22"/>
          <w:szCs w:val="22"/>
        </w:rPr>
      </w:pPr>
      <w:r w:rsidRPr="0052214F">
        <w:rPr>
          <w:rFonts w:ascii="Arial" w:eastAsia="MS Mincho" w:hAnsi="Arial" w:cs="Arial"/>
          <w:b/>
          <w:sz w:val="22"/>
          <w:szCs w:val="22"/>
        </w:rPr>
        <w:t>About Amco</w:t>
      </w:r>
    </w:p>
    <w:p w14:paraId="767B81A6" w14:textId="77777777" w:rsidR="00910E40" w:rsidRPr="0052214F" w:rsidRDefault="00910E40" w:rsidP="00910E40">
      <w:pPr>
        <w:pStyle w:val="p1"/>
        <w:spacing w:before="0" w:beforeAutospacing="0" w:after="0" w:afterAutospacing="0"/>
        <w:jc w:val="both"/>
        <w:rPr>
          <w:rFonts w:ascii="Arial" w:hAnsi="Arial" w:cs="Arial"/>
          <w:b/>
          <w:bCs/>
          <w:sz w:val="22"/>
          <w:szCs w:val="22"/>
        </w:rPr>
      </w:pPr>
      <w:r w:rsidRPr="0052214F">
        <w:rPr>
          <w:rFonts w:ascii="Arial" w:hAnsi="Arial" w:cs="Arial"/>
          <w:b/>
          <w:bCs/>
          <w:sz w:val="22"/>
          <w:szCs w:val="22"/>
        </w:rPr>
        <w:t>Reliable, economic UK and International logistics services</w:t>
      </w:r>
    </w:p>
    <w:p w14:paraId="7B29B017" w14:textId="77777777" w:rsidR="00910E40" w:rsidRDefault="00910E40" w:rsidP="00910E40">
      <w:pPr>
        <w:pStyle w:val="p1"/>
        <w:spacing w:before="0" w:beforeAutospacing="0" w:after="0" w:afterAutospacing="0"/>
        <w:jc w:val="both"/>
        <w:rPr>
          <w:rFonts w:ascii="Arial" w:hAnsi="Arial" w:cs="Arial"/>
          <w:sz w:val="22"/>
          <w:szCs w:val="22"/>
        </w:rPr>
      </w:pPr>
      <w:r w:rsidRPr="00711D6A">
        <w:rPr>
          <w:rFonts w:ascii="Arial" w:hAnsi="Arial" w:cs="Arial"/>
          <w:sz w:val="22"/>
          <w:szCs w:val="22"/>
        </w:rPr>
        <w:t>Founded in 1983 as Amco Services (Motorsport), the business was originally focussed on providing specialist Logistics, Shipping and Freight Services to Formula 1 teams and the Motorsport Industry. Amco Services, its sister company, was formed to handle all other general freight and transport</w:t>
      </w:r>
      <w:r>
        <w:rPr>
          <w:rFonts w:ascii="Arial" w:hAnsi="Arial" w:cs="Arial"/>
          <w:sz w:val="22"/>
          <w:szCs w:val="22"/>
        </w:rPr>
        <w:t>.</w:t>
      </w:r>
    </w:p>
    <w:p w14:paraId="09556D0D" w14:textId="77777777" w:rsidR="00910E40" w:rsidRDefault="00910E40" w:rsidP="00910E40">
      <w:pPr>
        <w:pStyle w:val="p1"/>
        <w:spacing w:before="0" w:beforeAutospacing="0" w:after="0" w:afterAutospacing="0"/>
        <w:jc w:val="both"/>
        <w:rPr>
          <w:rFonts w:ascii="Arial" w:hAnsi="Arial" w:cs="Arial"/>
          <w:sz w:val="22"/>
          <w:szCs w:val="22"/>
        </w:rPr>
      </w:pPr>
    </w:p>
    <w:p w14:paraId="2D454798" w14:textId="77777777" w:rsidR="00910E40" w:rsidRDefault="00910E40" w:rsidP="00910E40">
      <w:pPr>
        <w:pStyle w:val="Heading3"/>
        <w:spacing w:before="0" w:beforeAutospacing="0" w:after="0" w:afterAutospacing="0"/>
        <w:jc w:val="both"/>
        <w:rPr>
          <w:rFonts w:ascii="Arial" w:hAnsi="Arial" w:cs="Arial"/>
          <w:b w:val="0"/>
          <w:sz w:val="22"/>
          <w:szCs w:val="22"/>
        </w:rPr>
      </w:pPr>
      <w:r w:rsidRPr="0052214F">
        <w:rPr>
          <w:rFonts w:ascii="Arial" w:eastAsia="Times New Roman" w:hAnsi="Arial" w:cs="Arial"/>
          <w:b w:val="0"/>
          <w:sz w:val="22"/>
          <w:szCs w:val="22"/>
        </w:rPr>
        <w:t>As the two companies grew, it became evident that there were increasing levels of ‘cross-over’ between the two businesses and in order to streamline and further improve services to our customers, they consolidated to form AMCO Services (International) Ltd.</w:t>
      </w:r>
    </w:p>
    <w:p w14:paraId="55D84AB7" w14:textId="77777777" w:rsidR="00910E40" w:rsidRDefault="00910E40" w:rsidP="00910E40">
      <w:pPr>
        <w:pStyle w:val="Heading3"/>
        <w:spacing w:before="0" w:beforeAutospacing="0" w:after="0" w:afterAutospacing="0"/>
        <w:jc w:val="both"/>
        <w:rPr>
          <w:rFonts w:ascii="Arial" w:hAnsi="Arial" w:cs="Arial"/>
          <w:b w:val="0"/>
          <w:sz w:val="22"/>
          <w:szCs w:val="22"/>
        </w:rPr>
      </w:pPr>
    </w:p>
    <w:p w14:paraId="65B726AB" w14:textId="77777777" w:rsidR="00910E40" w:rsidRPr="00DF767F" w:rsidRDefault="00910E40" w:rsidP="00910E40">
      <w:pPr>
        <w:jc w:val="both"/>
        <w:rPr>
          <w:rFonts w:ascii="Arial" w:hAnsi="Arial" w:cs="Arial"/>
          <w:bCs/>
          <w:sz w:val="22"/>
          <w:szCs w:val="22"/>
          <w:lang w:eastAsia="en-GB"/>
        </w:rPr>
      </w:pPr>
      <w:r w:rsidRPr="00DF767F">
        <w:rPr>
          <w:rFonts w:ascii="Arial" w:hAnsi="Arial" w:cs="Arial"/>
          <w:bCs/>
          <w:sz w:val="22"/>
          <w:szCs w:val="22"/>
          <w:lang w:eastAsia="en-GB"/>
        </w:rPr>
        <w:t>The formation of a group structure</w:t>
      </w:r>
      <w:r>
        <w:rPr>
          <w:rFonts w:ascii="Arial" w:hAnsi="Arial" w:cs="Arial"/>
          <w:bCs/>
          <w:sz w:val="22"/>
          <w:szCs w:val="22"/>
          <w:lang w:eastAsia="en-GB"/>
        </w:rPr>
        <w:t xml:space="preserve"> in 2019</w:t>
      </w:r>
      <w:r w:rsidRPr="00DF767F">
        <w:rPr>
          <w:rFonts w:ascii="Arial" w:hAnsi="Arial" w:cs="Arial"/>
          <w:bCs/>
          <w:sz w:val="22"/>
          <w:szCs w:val="22"/>
          <w:lang w:eastAsia="en-GB"/>
        </w:rPr>
        <w:t xml:space="preserve"> now positions </w:t>
      </w:r>
      <w:r w:rsidRPr="002E1CEA">
        <w:rPr>
          <w:rFonts w:ascii="Arial" w:hAnsi="Arial" w:cs="Arial"/>
          <w:bCs/>
          <w:sz w:val="22"/>
          <w:szCs w:val="22"/>
          <w:lang w:eastAsia="en-GB"/>
        </w:rPr>
        <w:t>Amco Group as a Third Party Logistics (3PL) provider with the ability to deliver services of a 4PL with extra added value services.</w:t>
      </w:r>
    </w:p>
    <w:p w14:paraId="3E53664E" w14:textId="77777777" w:rsidR="00910E40" w:rsidRPr="00DF767F" w:rsidRDefault="00910E40" w:rsidP="00910E40">
      <w:pPr>
        <w:jc w:val="both"/>
        <w:rPr>
          <w:rFonts w:ascii="Arial" w:hAnsi="Arial" w:cs="Arial"/>
          <w:bCs/>
          <w:sz w:val="22"/>
          <w:szCs w:val="22"/>
          <w:lang w:eastAsia="en-GB"/>
        </w:rPr>
      </w:pPr>
    </w:p>
    <w:p w14:paraId="2088A5AA" w14:textId="77777777" w:rsidR="00910E40" w:rsidRDefault="00910E40" w:rsidP="00910E40">
      <w:pPr>
        <w:jc w:val="both"/>
        <w:rPr>
          <w:rFonts w:ascii="Arial" w:hAnsi="Arial" w:cs="Arial"/>
          <w:bCs/>
          <w:sz w:val="22"/>
          <w:szCs w:val="22"/>
          <w:lang w:eastAsia="en-GB"/>
        </w:rPr>
      </w:pPr>
      <w:r w:rsidRPr="002E1CEA">
        <w:rPr>
          <w:rFonts w:ascii="Arial" w:hAnsi="Arial" w:cs="Arial"/>
          <w:bCs/>
          <w:sz w:val="22"/>
          <w:szCs w:val="22"/>
          <w:lang w:eastAsia="en-GB"/>
        </w:rPr>
        <w:t>Amco has taken the 3PL model a step further with the successful launch and integration of Amco Tooling and Amco Packaging divisions</w:t>
      </w:r>
      <w:r>
        <w:rPr>
          <w:rFonts w:ascii="Arial" w:hAnsi="Arial" w:cs="Arial"/>
          <w:bCs/>
          <w:sz w:val="22"/>
          <w:szCs w:val="22"/>
          <w:lang w:eastAsia="en-GB"/>
        </w:rPr>
        <w:t>.</w:t>
      </w:r>
    </w:p>
    <w:p w14:paraId="354830BE" w14:textId="77777777" w:rsidR="00910E40" w:rsidRPr="00DF767F" w:rsidRDefault="00910E40" w:rsidP="00910E40">
      <w:pPr>
        <w:jc w:val="both"/>
        <w:rPr>
          <w:rFonts w:ascii="Arial" w:hAnsi="Arial" w:cs="Arial"/>
          <w:bCs/>
          <w:sz w:val="22"/>
          <w:szCs w:val="22"/>
          <w:lang w:eastAsia="en-GB"/>
        </w:rPr>
      </w:pPr>
    </w:p>
    <w:p w14:paraId="2D82B587" w14:textId="77777777" w:rsidR="00910E40" w:rsidRPr="002157CE" w:rsidRDefault="00910E40" w:rsidP="00910E40">
      <w:pPr>
        <w:jc w:val="both"/>
        <w:rPr>
          <w:rFonts w:ascii="Arial" w:hAnsi="Arial" w:cs="Arial"/>
          <w:bCs/>
          <w:sz w:val="22"/>
          <w:szCs w:val="22"/>
          <w:lang w:eastAsia="en-GB"/>
        </w:rPr>
      </w:pPr>
      <w:r>
        <w:rPr>
          <w:rFonts w:ascii="Arial" w:hAnsi="Arial" w:cs="Arial"/>
          <w:bCs/>
          <w:sz w:val="22"/>
          <w:szCs w:val="22"/>
          <w:lang w:eastAsia="en-GB"/>
        </w:rPr>
        <w:t>They</w:t>
      </w:r>
      <w:r w:rsidRPr="002157CE">
        <w:rPr>
          <w:rFonts w:ascii="Arial" w:hAnsi="Arial" w:cs="Arial"/>
          <w:bCs/>
          <w:sz w:val="22"/>
          <w:szCs w:val="22"/>
          <w:lang w:eastAsia="en-GB"/>
        </w:rPr>
        <w:t xml:space="preserve"> have strategic warehousing and transport facilities and partners strategically located in major transport locations to service both customer and operational needs.</w:t>
      </w:r>
    </w:p>
    <w:p w14:paraId="0A7AC0FB" w14:textId="77777777" w:rsidR="00910E40" w:rsidRDefault="00910E40" w:rsidP="00910E40">
      <w:pPr>
        <w:pStyle w:val="p1"/>
        <w:spacing w:before="0" w:beforeAutospacing="0" w:after="0" w:afterAutospacing="0"/>
        <w:jc w:val="both"/>
        <w:rPr>
          <w:rFonts w:ascii="Arial" w:hAnsi="Arial" w:cs="Arial"/>
          <w:sz w:val="22"/>
          <w:szCs w:val="22"/>
        </w:rPr>
      </w:pPr>
    </w:p>
    <w:p w14:paraId="224A14DC" w14:textId="77777777" w:rsidR="00910E40" w:rsidRPr="00A14BE3" w:rsidRDefault="00910E40" w:rsidP="00910E40">
      <w:pPr>
        <w:jc w:val="both"/>
        <w:rPr>
          <w:rFonts w:ascii="Arial" w:hAnsi="Arial" w:cs="Arial"/>
          <w:sz w:val="22"/>
          <w:szCs w:val="22"/>
        </w:rPr>
      </w:pPr>
      <w:r w:rsidRPr="00A14BE3">
        <w:rPr>
          <w:rFonts w:ascii="Arial" w:hAnsi="Arial" w:cs="Arial"/>
          <w:b/>
          <w:sz w:val="22"/>
          <w:szCs w:val="22"/>
          <w:lang w:eastAsia="en-GB"/>
        </w:rPr>
        <w:t>Amco</w:t>
      </w:r>
      <w:r w:rsidRPr="00DF767F">
        <w:rPr>
          <w:rFonts w:ascii="Arial" w:hAnsi="Arial" w:cs="Arial"/>
          <w:sz w:val="22"/>
          <w:szCs w:val="22"/>
          <w:lang w:eastAsia="en-GB"/>
        </w:rPr>
        <w:t xml:space="preserve"> </w:t>
      </w:r>
      <w:r w:rsidRPr="002157CE">
        <w:rPr>
          <w:rFonts w:ascii="Arial" w:hAnsi="Arial" w:cs="Arial"/>
          <w:b/>
          <w:sz w:val="22"/>
          <w:szCs w:val="22"/>
        </w:rPr>
        <w:t>Services (International) Limited</w:t>
      </w:r>
      <w:r w:rsidRPr="0052214F">
        <w:rPr>
          <w:rFonts w:ascii="Arial" w:hAnsi="Arial" w:cs="Arial"/>
          <w:sz w:val="22"/>
          <w:szCs w:val="22"/>
        </w:rPr>
        <w:t xml:space="preserve"> highly experienced team specialises in the supply of high-quality </w:t>
      </w:r>
      <w:r>
        <w:rPr>
          <w:rFonts w:ascii="Arial" w:hAnsi="Arial" w:cs="Arial"/>
          <w:sz w:val="22"/>
          <w:szCs w:val="22"/>
        </w:rPr>
        <w:t xml:space="preserve"> </w:t>
      </w:r>
      <w:r w:rsidRPr="0016540D">
        <w:rPr>
          <w:rFonts w:ascii="Arial" w:hAnsi="Arial" w:cs="Arial"/>
          <w:sz w:val="22"/>
          <w:szCs w:val="22"/>
          <w:lang w:eastAsia="en-GB"/>
        </w:rPr>
        <w:t xml:space="preserve">UK, European and International Warehousing and Logistics </w:t>
      </w:r>
      <w:r w:rsidRPr="0052214F">
        <w:rPr>
          <w:rFonts w:ascii="Arial" w:hAnsi="Arial" w:cs="Arial"/>
          <w:sz w:val="22"/>
          <w:szCs w:val="22"/>
        </w:rPr>
        <w:t>services to the defence, automotive, aerospace and FMCG (fast moving consumer goods) industries. These industries demand extremely high levels of service; accuracy, precision and Multimodal logistics services vital to their operations.</w:t>
      </w:r>
    </w:p>
    <w:p w14:paraId="0F0EEDD4" w14:textId="77777777" w:rsidR="00910E40" w:rsidRPr="0052214F" w:rsidRDefault="00910E40" w:rsidP="00910E40">
      <w:pPr>
        <w:pStyle w:val="p1"/>
        <w:spacing w:before="0" w:beforeAutospacing="0" w:after="0" w:afterAutospacing="0"/>
        <w:jc w:val="both"/>
        <w:rPr>
          <w:rFonts w:ascii="Arial" w:hAnsi="Arial" w:cs="Arial"/>
          <w:sz w:val="22"/>
          <w:szCs w:val="22"/>
        </w:rPr>
      </w:pPr>
    </w:p>
    <w:p w14:paraId="4AC69071" w14:textId="538E5EA0" w:rsidR="00910E40" w:rsidRDefault="00910E40" w:rsidP="00910E40">
      <w:pPr>
        <w:jc w:val="both"/>
        <w:rPr>
          <w:rFonts w:ascii="Arial" w:hAnsi="Arial" w:cs="Arial"/>
          <w:sz w:val="22"/>
          <w:szCs w:val="22"/>
        </w:rPr>
      </w:pPr>
      <w:r w:rsidRPr="00A14BE3">
        <w:rPr>
          <w:rFonts w:ascii="Arial" w:hAnsi="Arial" w:cs="Arial"/>
          <w:sz w:val="22"/>
          <w:szCs w:val="22"/>
        </w:rPr>
        <w:t>Amco operate</w:t>
      </w:r>
      <w:r w:rsidR="00CA5122">
        <w:rPr>
          <w:rFonts w:ascii="Arial" w:hAnsi="Arial" w:cs="Arial"/>
          <w:sz w:val="22"/>
          <w:szCs w:val="22"/>
        </w:rPr>
        <w:t>s</w:t>
      </w:r>
      <w:r w:rsidRPr="00A14BE3">
        <w:rPr>
          <w:rFonts w:ascii="Arial" w:hAnsi="Arial" w:cs="Arial"/>
          <w:sz w:val="22"/>
          <w:szCs w:val="22"/>
        </w:rPr>
        <w:t xml:space="preserve"> from 4 strategically located logistics and warehouse centres located in the heart of the UK close to arterial transport links and routes and they have a bonded Eastern European Hub in Romania . These warehouse</w:t>
      </w:r>
      <w:r>
        <w:rPr>
          <w:rFonts w:ascii="Arial" w:hAnsi="Arial" w:cs="Arial"/>
          <w:sz w:val="22"/>
          <w:szCs w:val="22"/>
        </w:rPr>
        <w:t xml:space="preserve"> and transport</w:t>
      </w:r>
      <w:r w:rsidRPr="00A14BE3">
        <w:rPr>
          <w:rFonts w:ascii="Arial" w:hAnsi="Arial" w:cs="Arial"/>
          <w:sz w:val="22"/>
          <w:szCs w:val="22"/>
        </w:rPr>
        <w:t xml:space="preserve"> facilities offer customers over 245,000 sq.</w:t>
      </w:r>
      <w:r>
        <w:rPr>
          <w:rFonts w:ascii="Arial" w:hAnsi="Arial" w:cs="Arial"/>
          <w:sz w:val="22"/>
          <w:szCs w:val="22"/>
        </w:rPr>
        <w:t xml:space="preserve"> </w:t>
      </w:r>
      <w:r w:rsidRPr="00A14BE3">
        <w:rPr>
          <w:rFonts w:ascii="Arial" w:hAnsi="Arial" w:cs="Arial"/>
          <w:sz w:val="22"/>
          <w:szCs w:val="22"/>
        </w:rPr>
        <w:t>ft of space with configurations to best suit their individual requirements.</w:t>
      </w:r>
    </w:p>
    <w:p w14:paraId="3EA02242" w14:textId="77777777" w:rsidR="00910E40" w:rsidRDefault="00910E40" w:rsidP="00910E40">
      <w:pPr>
        <w:jc w:val="both"/>
        <w:rPr>
          <w:rFonts w:ascii="Arial" w:hAnsi="Arial" w:cs="Arial"/>
          <w:sz w:val="22"/>
          <w:szCs w:val="22"/>
        </w:rPr>
      </w:pPr>
    </w:p>
    <w:p w14:paraId="204F0456" w14:textId="77777777" w:rsidR="00910E40" w:rsidRPr="001E506E" w:rsidRDefault="00910E40" w:rsidP="00910E40">
      <w:pPr>
        <w:jc w:val="both"/>
        <w:rPr>
          <w:rFonts w:ascii="Arial" w:hAnsi="Arial" w:cs="Arial"/>
          <w:sz w:val="22"/>
          <w:szCs w:val="22"/>
        </w:rPr>
      </w:pPr>
      <w:r>
        <w:rPr>
          <w:rFonts w:ascii="Arial" w:hAnsi="Arial" w:cs="Arial"/>
          <w:sz w:val="22"/>
          <w:szCs w:val="22"/>
        </w:rPr>
        <w:t xml:space="preserve">Flagship logistics and warehouse centre Amco Park is a </w:t>
      </w:r>
      <w:r w:rsidRPr="001E506E">
        <w:rPr>
          <w:rFonts w:ascii="Arial" w:hAnsi="Arial" w:cs="Arial"/>
          <w:sz w:val="22"/>
          <w:szCs w:val="22"/>
        </w:rPr>
        <w:t>110,000 square feet general and customs bonded warehouse facility and logistics centre, built to a high specification on an impressive 10.7 acre site</w:t>
      </w:r>
      <w:r>
        <w:rPr>
          <w:rFonts w:ascii="Arial" w:hAnsi="Arial" w:cs="Arial"/>
          <w:sz w:val="22"/>
          <w:szCs w:val="22"/>
        </w:rPr>
        <w:t xml:space="preserve"> in Redditch close to </w:t>
      </w:r>
      <w:r w:rsidRPr="001E506E">
        <w:rPr>
          <w:rFonts w:ascii="Arial" w:hAnsi="Arial" w:cs="Arial"/>
          <w:sz w:val="22"/>
          <w:szCs w:val="22"/>
        </w:rPr>
        <w:t>exceptional travel networks for land, air and sea freight services.</w:t>
      </w:r>
    </w:p>
    <w:p w14:paraId="1266203A" w14:textId="77777777" w:rsidR="00910E40" w:rsidRPr="00A14BE3" w:rsidRDefault="00910E40" w:rsidP="00910E40">
      <w:pPr>
        <w:jc w:val="both"/>
        <w:rPr>
          <w:rFonts w:ascii="Arial" w:hAnsi="Arial" w:cs="Arial"/>
          <w:sz w:val="22"/>
          <w:szCs w:val="22"/>
        </w:rPr>
      </w:pPr>
    </w:p>
    <w:p w14:paraId="72EF0165" w14:textId="77777777" w:rsidR="00910E40" w:rsidRDefault="00910E40" w:rsidP="00910E40">
      <w:pPr>
        <w:pStyle w:val="p1"/>
        <w:spacing w:before="0" w:beforeAutospacing="0" w:after="0" w:afterAutospacing="0"/>
        <w:jc w:val="both"/>
        <w:rPr>
          <w:rFonts w:ascii="Arial" w:hAnsi="Arial" w:cs="Arial"/>
          <w:sz w:val="22"/>
          <w:szCs w:val="22"/>
        </w:rPr>
      </w:pPr>
      <w:r w:rsidRPr="00DF767F">
        <w:rPr>
          <w:rFonts w:ascii="Arial" w:hAnsi="Arial" w:cs="Arial"/>
          <w:sz w:val="22"/>
          <w:szCs w:val="22"/>
        </w:rPr>
        <w:t xml:space="preserve">Amco </w:t>
      </w:r>
      <w:r w:rsidRPr="0052214F">
        <w:rPr>
          <w:rFonts w:ascii="Arial" w:hAnsi="Arial" w:cs="Arial"/>
          <w:sz w:val="22"/>
          <w:szCs w:val="22"/>
        </w:rPr>
        <w:t xml:space="preserve">has developed sophisticated and robust systems in order to satisfy customers demands and to deliver a full, integrated range of </w:t>
      </w:r>
      <w:r>
        <w:rPr>
          <w:rFonts w:ascii="Arial" w:hAnsi="Arial" w:cs="Arial"/>
          <w:sz w:val="22"/>
          <w:szCs w:val="22"/>
        </w:rPr>
        <w:t xml:space="preserve">logistics </w:t>
      </w:r>
      <w:r w:rsidRPr="0052214F">
        <w:rPr>
          <w:rFonts w:ascii="Arial" w:hAnsi="Arial" w:cs="Arial"/>
          <w:sz w:val="22"/>
          <w:szCs w:val="22"/>
        </w:rPr>
        <w:t>services to the highest standards possible.</w:t>
      </w:r>
      <w:r>
        <w:rPr>
          <w:rFonts w:ascii="Arial" w:hAnsi="Arial" w:cs="Arial"/>
          <w:sz w:val="22"/>
          <w:szCs w:val="22"/>
        </w:rPr>
        <w:t xml:space="preserve"> They</w:t>
      </w:r>
      <w:r w:rsidRPr="00DF767F">
        <w:rPr>
          <w:rFonts w:ascii="Arial" w:hAnsi="Arial" w:cs="Arial"/>
          <w:sz w:val="22"/>
          <w:szCs w:val="22"/>
        </w:rPr>
        <w:t xml:space="preserve"> </w:t>
      </w:r>
      <w:r w:rsidRPr="0052214F">
        <w:rPr>
          <w:rFonts w:ascii="Arial" w:hAnsi="Arial" w:cs="Arial"/>
          <w:sz w:val="22"/>
          <w:szCs w:val="22"/>
        </w:rPr>
        <w:t>aim to provide reliable, fast logistics services with fixed costs</w:t>
      </w:r>
    </w:p>
    <w:p w14:paraId="561585F6" w14:textId="77777777" w:rsidR="00910E40" w:rsidRDefault="00910E40" w:rsidP="00910E40">
      <w:pPr>
        <w:pStyle w:val="p1"/>
        <w:spacing w:before="0" w:beforeAutospacing="0" w:after="0" w:afterAutospacing="0"/>
        <w:jc w:val="both"/>
        <w:rPr>
          <w:rFonts w:ascii="Arial" w:hAnsi="Arial" w:cs="Arial"/>
          <w:sz w:val="22"/>
          <w:szCs w:val="22"/>
        </w:rPr>
      </w:pPr>
    </w:p>
    <w:p w14:paraId="12C11B64" w14:textId="77777777" w:rsidR="00910E40" w:rsidRPr="0052214F" w:rsidRDefault="00910E40" w:rsidP="00910E40">
      <w:pPr>
        <w:pStyle w:val="p1"/>
        <w:spacing w:before="0" w:beforeAutospacing="0" w:after="0" w:afterAutospacing="0"/>
        <w:jc w:val="both"/>
        <w:rPr>
          <w:rFonts w:ascii="Arial" w:hAnsi="Arial" w:cs="Arial"/>
          <w:sz w:val="22"/>
          <w:szCs w:val="22"/>
        </w:rPr>
      </w:pPr>
      <w:r w:rsidRPr="0052214F">
        <w:rPr>
          <w:rFonts w:ascii="Arial" w:hAnsi="Arial" w:cs="Arial"/>
          <w:sz w:val="22"/>
          <w:szCs w:val="22"/>
        </w:rPr>
        <w:lastRenderedPageBreak/>
        <w:t>achieve</w:t>
      </w:r>
      <w:r>
        <w:rPr>
          <w:rFonts w:ascii="Arial" w:hAnsi="Arial" w:cs="Arial"/>
          <w:sz w:val="22"/>
          <w:szCs w:val="22"/>
        </w:rPr>
        <w:t>d</w:t>
      </w:r>
      <w:r w:rsidRPr="0052214F">
        <w:rPr>
          <w:rFonts w:ascii="Arial" w:hAnsi="Arial" w:cs="Arial"/>
          <w:sz w:val="22"/>
          <w:szCs w:val="22"/>
        </w:rPr>
        <w:t xml:space="preserve"> through the use of ISO standard work processes, investment in technology and the employment of reliable distribution and warehousing systems.</w:t>
      </w:r>
    </w:p>
    <w:p w14:paraId="154489D2" w14:textId="77777777" w:rsidR="00910E40" w:rsidRPr="0052214F" w:rsidRDefault="00910E40" w:rsidP="00910E40">
      <w:pPr>
        <w:pStyle w:val="p1"/>
        <w:spacing w:before="0" w:beforeAutospacing="0" w:after="0" w:afterAutospacing="0"/>
        <w:jc w:val="both"/>
        <w:rPr>
          <w:rFonts w:ascii="Arial" w:hAnsi="Arial" w:cs="Arial"/>
          <w:sz w:val="22"/>
          <w:szCs w:val="22"/>
        </w:rPr>
      </w:pPr>
    </w:p>
    <w:p w14:paraId="01680380" w14:textId="77777777" w:rsidR="00910E40" w:rsidRPr="0052214F" w:rsidRDefault="00910E40" w:rsidP="00910E40">
      <w:pPr>
        <w:pStyle w:val="p1"/>
        <w:spacing w:before="0" w:beforeAutospacing="0" w:after="0" w:afterAutospacing="0"/>
        <w:jc w:val="both"/>
        <w:rPr>
          <w:rFonts w:ascii="Arial" w:hAnsi="Arial" w:cs="Arial"/>
          <w:sz w:val="22"/>
          <w:szCs w:val="22"/>
        </w:rPr>
      </w:pPr>
      <w:r w:rsidRPr="0052214F">
        <w:rPr>
          <w:rFonts w:ascii="Arial" w:hAnsi="Arial" w:cs="Arial"/>
          <w:sz w:val="22"/>
          <w:szCs w:val="22"/>
        </w:rPr>
        <w:t xml:space="preserve">The company has developed and established a proven reputation for adding value to </w:t>
      </w:r>
      <w:r>
        <w:rPr>
          <w:rFonts w:ascii="Arial" w:hAnsi="Arial" w:cs="Arial"/>
          <w:sz w:val="22"/>
          <w:szCs w:val="22"/>
        </w:rPr>
        <w:t>their</w:t>
      </w:r>
      <w:r w:rsidRPr="0052214F">
        <w:rPr>
          <w:rFonts w:ascii="Arial" w:hAnsi="Arial" w:cs="Arial"/>
          <w:sz w:val="22"/>
          <w:szCs w:val="22"/>
        </w:rPr>
        <w:t xml:space="preserve"> clients’ businesses, whilst remaining highly competitive by comparison with other recognised national and international suppliers.</w:t>
      </w:r>
    </w:p>
    <w:p w14:paraId="0E5B008C" w14:textId="77777777" w:rsidR="00910E40" w:rsidRPr="0052214F" w:rsidRDefault="00910E40" w:rsidP="00910E40">
      <w:pPr>
        <w:pStyle w:val="p1"/>
        <w:spacing w:before="0" w:beforeAutospacing="0" w:after="0" w:afterAutospacing="0"/>
        <w:jc w:val="both"/>
        <w:rPr>
          <w:rFonts w:ascii="Arial" w:hAnsi="Arial" w:cs="Arial"/>
          <w:sz w:val="22"/>
          <w:szCs w:val="22"/>
        </w:rPr>
      </w:pPr>
    </w:p>
    <w:p w14:paraId="5430B36E" w14:textId="77777777" w:rsidR="00910E40" w:rsidRPr="0052214F" w:rsidRDefault="00910E40" w:rsidP="00910E40">
      <w:pPr>
        <w:pStyle w:val="p1"/>
        <w:spacing w:before="0" w:beforeAutospacing="0" w:after="0" w:afterAutospacing="0"/>
        <w:jc w:val="both"/>
        <w:rPr>
          <w:rFonts w:ascii="Arial" w:hAnsi="Arial" w:cs="Arial"/>
          <w:sz w:val="22"/>
          <w:szCs w:val="22"/>
        </w:rPr>
      </w:pPr>
      <w:r w:rsidRPr="00DF767F">
        <w:rPr>
          <w:rFonts w:ascii="Arial" w:hAnsi="Arial" w:cs="Arial"/>
          <w:sz w:val="22"/>
          <w:szCs w:val="22"/>
        </w:rPr>
        <w:t xml:space="preserve">Amco </w:t>
      </w:r>
      <w:r w:rsidRPr="0052214F">
        <w:rPr>
          <w:rFonts w:ascii="Arial" w:hAnsi="Arial" w:cs="Arial"/>
          <w:sz w:val="22"/>
          <w:szCs w:val="22"/>
        </w:rPr>
        <w:t>strives to retain its position at the forefront of logistics services by the incorporation of the latest developments in technology and by the use of new developments in logistics systems. The company continually reviews its processes in order to achieve maximum efficiency for its logistics systems. This is particularly critical for ‘process driven’ sectors such as defence, automotive , aerospace and FMCG.</w:t>
      </w:r>
    </w:p>
    <w:p w14:paraId="6B606D9E" w14:textId="77777777" w:rsidR="00910E40" w:rsidRPr="0052214F" w:rsidRDefault="00910E40" w:rsidP="00910E40">
      <w:pPr>
        <w:pStyle w:val="p1"/>
        <w:spacing w:before="0" w:beforeAutospacing="0" w:after="0" w:afterAutospacing="0"/>
        <w:jc w:val="both"/>
        <w:rPr>
          <w:rFonts w:ascii="Arial" w:hAnsi="Arial" w:cs="Arial"/>
          <w:sz w:val="22"/>
          <w:szCs w:val="22"/>
        </w:rPr>
      </w:pPr>
    </w:p>
    <w:p w14:paraId="6D5A4912" w14:textId="77777777" w:rsidR="00910E40" w:rsidRPr="0052214F" w:rsidRDefault="00910E40" w:rsidP="00910E40">
      <w:pPr>
        <w:pStyle w:val="p1"/>
        <w:spacing w:before="0" w:beforeAutospacing="0" w:after="0" w:afterAutospacing="0"/>
        <w:jc w:val="both"/>
        <w:rPr>
          <w:rFonts w:ascii="Arial" w:hAnsi="Arial" w:cs="Arial"/>
          <w:sz w:val="22"/>
          <w:szCs w:val="22"/>
        </w:rPr>
      </w:pPr>
      <w:r>
        <w:rPr>
          <w:rFonts w:ascii="Arial" w:hAnsi="Arial" w:cs="Arial"/>
          <w:sz w:val="22"/>
          <w:szCs w:val="22"/>
        </w:rPr>
        <w:t>B</w:t>
      </w:r>
      <w:r w:rsidRPr="0052214F">
        <w:rPr>
          <w:rFonts w:ascii="Arial" w:hAnsi="Arial" w:cs="Arial"/>
          <w:sz w:val="22"/>
          <w:szCs w:val="22"/>
        </w:rPr>
        <w:t xml:space="preserve">ringing ongoing efficiencies into supply chains and offering fully integrated services will be key aims for </w:t>
      </w:r>
      <w:r w:rsidRPr="00DF767F">
        <w:rPr>
          <w:rFonts w:ascii="Arial" w:hAnsi="Arial" w:cs="Arial"/>
          <w:sz w:val="22"/>
          <w:szCs w:val="22"/>
        </w:rPr>
        <w:t>Amco</w:t>
      </w:r>
      <w:r w:rsidRPr="0052214F">
        <w:rPr>
          <w:rFonts w:ascii="Arial" w:hAnsi="Arial" w:cs="Arial"/>
          <w:sz w:val="22"/>
          <w:szCs w:val="22"/>
        </w:rPr>
        <w:t xml:space="preserve">, as will the further extension of </w:t>
      </w:r>
      <w:r>
        <w:rPr>
          <w:rFonts w:ascii="Arial" w:hAnsi="Arial" w:cs="Arial"/>
          <w:sz w:val="22"/>
          <w:szCs w:val="22"/>
        </w:rPr>
        <w:t>their</w:t>
      </w:r>
      <w:r w:rsidRPr="0052214F">
        <w:rPr>
          <w:rFonts w:ascii="Arial" w:hAnsi="Arial" w:cs="Arial"/>
          <w:sz w:val="22"/>
          <w:szCs w:val="22"/>
        </w:rPr>
        <w:t xml:space="preserve"> customer facing online systems, geo-fencing technology and detailed tracking systems, delivering even greater levels of information, control and efficiency to customers</w:t>
      </w:r>
      <w:r>
        <w:rPr>
          <w:rFonts w:ascii="Arial" w:hAnsi="Arial" w:cs="Arial"/>
          <w:sz w:val="22"/>
          <w:szCs w:val="22"/>
        </w:rPr>
        <w:t xml:space="preserve"> across the globe</w:t>
      </w:r>
      <w:r w:rsidRPr="0052214F">
        <w:rPr>
          <w:rFonts w:ascii="Arial" w:hAnsi="Arial" w:cs="Arial"/>
          <w:sz w:val="22"/>
          <w:szCs w:val="22"/>
        </w:rPr>
        <w:t>.</w:t>
      </w:r>
    </w:p>
    <w:p w14:paraId="3BB22F5A" w14:textId="77777777" w:rsidR="00910E40" w:rsidRPr="0052214F" w:rsidRDefault="00910E40" w:rsidP="00910E40">
      <w:pPr>
        <w:pStyle w:val="p1"/>
        <w:spacing w:before="0" w:beforeAutospacing="0" w:after="0" w:afterAutospacing="0"/>
        <w:jc w:val="both"/>
        <w:rPr>
          <w:rFonts w:ascii="Arial" w:hAnsi="Arial" w:cs="Arial"/>
          <w:sz w:val="22"/>
          <w:szCs w:val="22"/>
        </w:rPr>
      </w:pPr>
    </w:p>
    <w:p w14:paraId="3DCF5441" w14:textId="77777777" w:rsidR="00910E40" w:rsidRPr="0052214F" w:rsidRDefault="00910E40" w:rsidP="00910E40">
      <w:pPr>
        <w:pStyle w:val="p1"/>
        <w:spacing w:before="0" w:beforeAutospacing="0" w:after="0" w:afterAutospacing="0"/>
        <w:jc w:val="both"/>
        <w:rPr>
          <w:rFonts w:ascii="Arial" w:hAnsi="Arial" w:cs="Arial"/>
          <w:sz w:val="22"/>
          <w:szCs w:val="22"/>
        </w:rPr>
      </w:pPr>
      <w:r w:rsidRPr="00DF767F">
        <w:rPr>
          <w:rFonts w:ascii="Arial" w:hAnsi="Arial" w:cs="Arial"/>
          <w:sz w:val="22"/>
          <w:szCs w:val="22"/>
        </w:rPr>
        <w:t xml:space="preserve">Amco </w:t>
      </w:r>
      <w:r w:rsidRPr="0052214F">
        <w:rPr>
          <w:rFonts w:ascii="Arial" w:hAnsi="Arial" w:cs="Arial"/>
          <w:sz w:val="22"/>
          <w:szCs w:val="22"/>
        </w:rPr>
        <w:t>has a clearly defined strategic plan for growth and diversification both organically and through acquisition.</w:t>
      </w:r>
    </w:p>
    <w:p w14:paraId="388724F1" w14:textId="4C983281" w:rsidR="00BE00AF" w:rsidRPr="00817A16" w:rsidRDefault="00BE00AF" w:rsidP="00E63441">
      <w:pPr>
        <w:pStyle w:val="p1"/>
        <w:spacing w:before="0" w:beforeAutospacing="0" w:after="0" w:afterAutospacing="0" w:line="360" w:lineRule="auto"/>
        <w:rPr>
          <w:rFonts w:ascii="Arial" w:hAnsi="Arial" w:cs="Arial"/>
          <w:sz w:val="22"/>
          <w:szCs w:val="22"/>
        </w:rPr>
      </w:pPr>
    </w:p>
    <w:sectPr w:rsidR="00BE00AF" w:rsidRPr="00817A16" w:rsidSect="00BE00AF">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3D7D3" w14:textId="77777777" w:rsidR="0060310D" w:rsidRDefault="0060310D">
      <w:r>
        <w:separator/>
      </w:r>
    </w:p>
  </w:endnote>
  <w:endnote w:type="continuationSeparator" w:id="0">
    <w:p w14:paraId="21A49AE9" w14:textId="77777777" w:rsidR="0060310D" w:rsidRDefault="0060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70FCA" w14:textId="77777777" w:rsidR="0060310D" w:rsidRDefault="0060310D">
      <w:r>
        <w:separator/>
      </w:r>
    </w:p>
  </w:footnote>
  <w:footnote w:type="continuationSeparator" w:id="0">
    <w:p w14:paraId="126B6485" w14:textId="77777777" w:rsidR="0060310D" w:rsidRDefault="0060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4FF6" w14:textId="4BA93A11" w:rsidR="00A965EE" w:rsidRDefault="00CA5122" w:rsidP="00BE00AF">
    <w:pPr>
      <w:pStyle w:val="Header"/>
    </w:pPr>
    <w:r>
      <w:rPr>
        <w:noProof/>
        <w:lang w:val="de-DE" w:eastAsia="de-DE"/>
      </w:rPr>
      <w:drawing>
        <wp:inline distT="0" distB="0" distL="0" distR="0" wp14:anchorId="36258700" wp14:editId="2D4D0AE4">
          <wp:extent cx="1785697" cy="571598"/>
          <wp:effectExtent l="0" t="0" r="0" b="0"/>
          <wp:docPr id="3" name="Picture 3" descr="For%20server/modus%20agency%20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20server/modus%20agency%20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438" cy="600324"/>
                  </a:xfrm>
                  <a:prstGeom prst="rect">
                    <a:avLst/>
                  </a:prstGeom>
                  <a:noFill/>
                  <a:ln>
                    <a:noFill/>
                  </a:ln>
                </pic:spPr>
              </pic:pic>
            </a:graphicData>
          </a:graphic>
        </wp:inline>
      </w:drawing>
    </w:r>
    <w:r w:rsidR="001521CC">
      <w:rPr>
        <w:noProof/>
        <w:lang w:val="de-DE" w:eastAsia="de-DE"/>
      </w:rPr>
      <w:drawing>
        <wp:anchor distT="0" distB="0" distL="114300" distR="114300" simplePos="0" relativeHeight="251658240" behindDoc="0" locked="0" layoutInCell="1" allowOverlap="1" wp14:anchorId="12A56EAA" wp14:editId="6F9331B1">
          <wp:simplePos x="0" y="0"/>
          <wp:positionH relativeFrom="column">
            <wp:posOffset>4028860</wp:posOffset>
          </wp:positionH>
          <wp:positionV relativeFrom="paragraph">
            <wp:posOffset>121118</wp:posOffset>
          </wp:positionV>
          <wp:extent cx="1759585" cy="513715"/>
          <wp:effectExtent l="0" t="0" r="5715" b="0"/>
          <wp:wrapThrough wrapText="bothSides">
            <wp:wrapPolygon edited="0">
              <wp:start x="0" y="0"/>
              <wp:lineTo x="0" y="20826"/>
              <wp:lineTo x="21514" y="20826"/>
              <wp:lineTo x="2151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o logo.jpg"/>
                  <pic:cNvPicPr/>
                </pic:nvPicPr>
                <pic:blipFill>
                  <a:blip r:embed="rId2"/>
                  <a:stretch>
                    <a:fillRect/>
                  </a:stretch>
                </pic:blipFill>
                <pic:spPr>
                  <a:xfrm>
                    <a:off x="0" y="0"/>
                    <a:ext cx="1759585" cy="513715"/>
                  </a:xfrm>
                  <a:prstGeom prst="rect">
                    <a:avLst/>
                  </a:prstGeom>
                </pic:spPr>
              </pic:pic>
            </a:graphicData>
          </a:graphic>
          <wp14:sizeRelH relativeFrom="page">
            <wp14:pctWidth>0</wp14:pctWidth>
          </wp14:sizeRelH>
          <wp14:sizeRelV relativeFrom="page">
            <wp14:pctHeight>0</wp14:pctHeight>
          </wp14:sizeRelV>
        </wp:anchor>
      </w:drawing>
    </w:r>
    <w:r w:rsidR="00A965EE">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C57"/>
    <w:multiLevelType w:val="hybridMultilevel"/>
    <w:tmpl w:val="C5C6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10176"/>
    <w:multiLevelType w:val="hybridMultilevel"/>
    <w:tmpl w:val="4EDE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E12ED"/>
    <w:multiLevelType w:val="hybridMultilevel"/>
    <w:tmpl w:val="625A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56777"/>
    <w:multiLevelType w:val="multilevel"/>
    <w:tmpl w:val="31CE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786B4B"/>
    <w:multiLevelType w:val="hybridMultilevel"/>
    <w:tmpl w:val="E656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E1CF9"/>
    <w:multiLevelType w:val="hybridMultilevel"/>
    <w:tmpl w:val="96B88E06"/>
    <w:lvl w:ilvl="0" w:tplc="0E4A74F6">
      <w:numFmt w:val="bullet"/>
      <w:lvlText w:val=""/>
      <w:lvlJc w:val="left"/>
      <w:pPr>
        <w:ind w:left="1080" w:hanging="720"/>
      </w:pPr>
      <w:rPr>
        <w:rFonts w:ascii="Symbol" w:eastAsia="Times New Roman" w:hAnsi="Symbol" w:cs="Times New Roman" w:hint="default"/>
      </w:rPr>
    </w:lvl>
    <w:lvl w:ilvl="1" w:tplc="00F052BA">
      <w:numFmt w:val="bullet"/>
      <w:lvlText w:val="•"/>
      <w:lvlJc w:val="left"/>
      <w:pPr>
        <w:ind w:left="1800" w:hanging="720"/>
      </w:pPr>
      <w:rPr>
        <w:rFonts w:ascii="Helvetica Neue" w:eastAsia="Times New Roman" w:hAnsi="Helvetica Neue"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31296"/>
    <w:multiLevelType w:val="multilevel"/>
    <w:tmpl w:val="607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EF"/>
    <w:rsid w:val="00000C45"/>
    <w:rsid w:val="00002034"/>
    <w:rsid w:val="00002E7D"/>
    <w:rsid w:val="000139C5"/>
    <w:rsid w:val="00013BFC"/>
    <w:rsid w:val="00030B52"/>
    <w:rsid w:val="00041991"/>
    <w:rsid w:val="00043C24"/>
    <w:rsid w:val="00050441"/>
    <w:rsid w:val="0006700A"/>
    <w:rsid w:val="000A241B"/>
    <w:rsid w:val="000A4E6B"/>
    <w:rsid w:val="000B03C8"/>
    <w:rsid w:val="000B2F5A"/>
    <w:rsid w:val="000B5B80"/>
    <w:rsid w:val="000B784B"/>
    <w:rsid w:val="000C3792"/>
    <w:rsid w:val="000C7890"/>
    <w:rsid w:val="000D5A46"/>
    <w:rsid w:val="000D79AA"/>
    <w:rsid w:val="000F50E4"/>
    <w:rsid w:val="00110A15"/>
    <w:rsid w:val="001143A5"/>
    <w:rsid w:val="001229DA"/>
    <w:rsid w:val="00131CBB"/>
    <w:rsid w:val="00143560"/>
    <w:rsid w:val="00151A43"/>
    <w:rsid w:val="001521CC"/>
    <w:rsid w:val="00163EE4"/>
    <w:rsid w:val="001827D0"/>
    <w:rsid w:val="0018477D"/>
    <w:rsid w:val="00191ABF"/>
    <w:rsid w:val="001B000B"/>
    <w:rsid w:val="001B2CDC"/>
    <w:rsid w:val="001B679C"/>
    <w:rsid w:val="0021788D"/>
    <w:rsid w:val="00227226"/>
    <w:rsid w:val="0023299B"/>
    <w:rsid w:val="00246EFD"/>
    <w:rsid w:val="0025064D"/>
    <w:rsid w:val="00253284"/>
    <w:rsid w:val="00267A97"/>
    <w:rsid w:val="00272780"/>
    <w:rsid w:val="0027444E"/>
    <w:rsid w:val="00282617"/>
    <w:rsid w:val="002842CE"/>
    <w:rsid w:val="0029189D"/>
    <w:rsid w:val="00292AE7"/>
    <w:rsid w:val="0029419C"/>
    <w:rsid w:val="00297AAD"/>
    <w:rsid w:val="002A385B"/>
    <w:rsid w:val="002B3CF4"/>
    <w:rsid w:val="002B6412"/>
    <w:rsid w:val="002C46F8"/>
    <w:rsid w:val="002C70A4"/>
    <w:rsid w:val="002E2444"/>
    <w:rsid w:val="002E5247"/>
    <w:rsid w:val="002E71E9"/>
    <w:rsid w:val="002F18F0"/>
    <w:rsid w:val="00302C3D"/>
    <w:rsid w:val="00321DB2"/>
    <w:rsid w:val="0032561F"/>
    <w:rsid w:val="0034373A"/>
    <w:rsid w:val="003633DB"/>
    <w:rsid w:val="003633FF"/>
    <w:rsid w:val="003646D7"/>
    <w:rsid w:val="00380EA6"/>
    <w:rsid w:val="00381A8F"/>
    <w:rsid w:val="00392288"/>
    <w:rsid w:val="0039291D"/>
    <w:rsid w:val="003B414C"/>
    <w:rsid w:val="003C0375"/>
    <w:rsid w:val="003C5C73"/>
    <w:rsid w:val="003C7960"/>
    <w:rsid w:val="003E5B9C"/>
    <w:rsid w:val="003F5928"/>
    <w:rsid w:val="004100D3"/>
    <w:rsid w:val="00412358"/>
    <w:rsid w:val="0042616F"/>
    <w:rsid w:val="00433936"/>
    <w:rsid w:val="004439E2"/>
    <w:rsid w:val="00451982"/>
    <w:rsid w:val="00457EEB"/>
    <w:rsid w:val="00464441"/>
    <w:rsid w:val="004745C7"/>
    <w:rsid w:val="00480389"/>
    <w:rsid w:val="0048046A"/>
    <w:rsid w:val="00482437"/>
    <w:rsid w:val="0048255D"/>
    <w:rsid w:val="004838CF"/>
    <w:rsid w:val="00492E67"/>
    <w:rsid w:val="00496D3B"/>
    <w:rsid w:val="004B1471"/>
    <w:rsid w:val="004D1FEB"/>
    <w:rsid w:val="004D73EB"/>
    <w:rsid w:val="004E1D68"/>
    <w:rsid w:val="004F0849"/>
    <w:rsid w:val="004F153F"/>
    <w:rsid w:val="004F79E3"/>
    <w:rsid w:val="00502950"/>
    <w:rsid w:val="0050297F"/>
    <w:rsid w:val="0050525A"/>
    <w:rsid w:val="00511604"/>
    <w:rsid w:val="005216B5"/>
    <w:rsid w:val="00523A34"/>
    <w:rsid w:val="0053231D"/>
    <w:rsid w:val="00536872"/>
    <w:rsid w:val="005457A2"/>
    <w:rsid w:val="005459FC"/>
    <w:rsid w:val="005540E2"/>
    <w:rsid w:val="00565AC3"/>
    <w:rsid w:val="00580B7C"/>
    <w:rsid w:val="00581064"/>
    <w:rsid w:val="00596072"/>
    <w:rsid w:val="005A3ACA"/>
    <w:rsid w:val="005A4C3D"/>
    <w:rsid w:val="005B03E8"/>
    <w:rsid w:val="005C5073"/>
    <w:rsid w:val="005D4EE9"/>
    <w:rsid w:val="005F47F9"/>
    <w:rsid w:val="0060310D"/>
    <w:rsid w:val="00610C27"/>
    <w:rsid w:val="00614865"/>
    <w:rsid w:val="006200AB"/>
    <w:rsid w:val="0062407D"/>
    <w:rsid w:val="00631778"/>
    <w:rsid w:val="00667220"/>
    <w:rsid w:val="0067109C"/>
    <w:rsid w:val="00671270"/>
    <w:rsid w:val="00673C74"/>
    <w:rsid w:val="006756A1"/>
    <w:rsid w:val="00677142"/>
    <w:rsid w:val="006827E0"/>
    <w:rsid w:val="00684177"/>
    <w:rsid w:val="006A2037"/>
    <w:rsid w:val="006D2ABE"/>
    <w:rsid w:val="006D73B2"/>
    <w:rsid w:val="006E5A47"/>
    <w:rsid w:val="006F6C88"/>
    <w:rsid w:val="007117AD"/>
    <w:rsid w:val="00716921"/>
    <w:rsid w:val="007170F5"/>
    <w:rsid w:val="007348B2"/>
    <w:rsid w:val="00745B6F"/>
    <w:rsid w:val="0076313D"/>
    <w:rsid w:val="00776977"/>
    <w:rsid w:val="00777F18"/>
    <w:rsid w:val="00781F25"/>
    <w:rsid w:val="007A7BD0"/>
    <w:rsid w:val="007B42B9"/>
    <w:rsid w:val="007C17D9"/>
    <w:rsid w:val="007C4C85"/>
    <w:rsid w:val="007D232A"/>
    <w:rsid w:val="007D485D"/>
    <w:rsid w:val="007E0884"/>
    <w:rsid w:val="007E6F16"/>
    <w:rsid w:val="007F721D"/>
    <w:rsid w:val="00800009"/>
    <w:rsid w:val="00802145"/>
    <w:rsid w:val="00807CE6"/>
    <w:rsid w:val="00817A16"/>
    <w:rsid w:val="00850075"/>
    <w:rsid w:val="0085755E"/>
    <w:rsid w:val="00891FEB"/>
    <w:rsid w:val="008945C7"/>
    <w:rsid w:val="008B512C"/>
    <w:rsid w:val="008B7E5C"/>
    <w:rsid w:val="008C01E0"/>
    <w:rsid w:val="008C0571"/>
    <w:rsid w:val="008C1930"/>
    <w:rsid w:val="008C3D8C"/>
    <w:rsid w:val="008D2734"/>
    <w:rsid w:val="008D6A8A"/>
    <w:rsid w:val="008E17E1"/>
    <w:rsid w:val="008E1CA9"/>
    <w:rsid w:val="008E57F3"/>
    <w:rsid w:val="00910E40"/>
    <w:rsid w:val="00921161"/>
    <w:rsid w:val="00923B8D"/>
    <w:rsid w:val="00930E27"/>
    <w:rsid w:val="00933CCE"/>
    <w:rsid w:val="0094594C"/>
    <w:rsid w:val="0095276B"/>
    <w:rsid w:val="009627E8"/>
    <w:rsid w:val="009B615B"/>
    <w:rsid w:val="009D4660"/>
    <w:rsid w:val="009D73DD"/>
    <w:rsid w:val="009D7F0E"/>
    <w:rsid w:val="009E19CC"/>
    <w:rsid w:val="009E66B1"/>
    <w:rsid w:val="009F5B7B"/>
    <w:rsid w:val="009F799F"/>
    <w:rsid w:val="00A10BEB"/>
    <w:rsid w:val="00A23A5A"/>
    <w:rsid w:val="00A246C4"/>
    <w:rsid w:val="00A255B7"/>
    <w:rsid w:val="00A44240"/>
    <w:rsid w:val="00A50568"/>
    <w:rsid w:val="00A57E5D"/>
    <w:rsid w:val="00A62E7F"/>
    <w:rsid w:val="00A731D5"/>
    <w:rsid w:val="00A75549"/>
    <w:rsid w:val="00A965EE"/>
    <w:rsid w:val="00AB08C9"/>
    <w:rsid w:val="00AB09E4"/>
    <w:rsid w:val="00AC1D52"/>
    <w:rsid w:val="00AC7914"/>
    <w:rsid w:val="00AD3286"/>
    <w:rsid w:val="00AD6A4C"/>
    <w:rsid w:val="00AE0EBB"/>
    <w:rsid w:val="00B34C50"/>
    <w:rsid w:val="00B41F18"/>
    <w:rsid w:val="00B43CD0"/>
    <w:rsid w:val="00B462FF"/>
    <w:rsid w:val="00B508CC"/>
    <w:rsid w:val="00B52229"/>
    <w:rsid w:val="00B63F8A"/>
    <w:rsid w:val="00B80671"/>
    <w:rsid w:val="00BB1983"/>
    <w:rsid w:val="00BB25A5"/>
    <w:rsid w:val="00BB2ED6"/>
    <w:rsid w:val="00BB4044"/>
    <w:rsid w:val="00BC25DF"/>
    <w:rsid w:val="00BC6B78"/>
    <w:rsid w:val="00BD33D1"/>
    <w:rsid w:val="00BE00AF"/>
    <w:rsid w:val="00BE4EA4"/>
    <w:rsid w:val="00BE5D74"/>
    <w:rsid w:val="00BF286D"/>
    <w:rsid w:val="00C1060C"/>
    <w:rsid w:val="00C14366"/>
    <w:rsid w:val="00C3039A"/>
    <w:rsid w:val="00C3466E"/>
    <w:rsid w:val="00C360CD"/>
    <w:rsid w:val="00C46B27"/>
    <w:rsid w:val="00C47683"/>
    <w:rsid w:val="00C56554"/>
    <w:rsid w:val="00C637AC"/>
    <w:rsid w:val="00C80C10"/>
    <w:rsid w:val="00C851C4"/>
    <w:rsid w:val="00C87A97"/>
    <w:rsid w:val="00C95A11"/>
    <w:rsid w:val="00C95C6E"/>
    <w:rsid w:val="00CA0530"/>
    <w:rsid w:val="00CA5122"/>
    <w:rsid w:val="00CA613E"/>
    <w:rsid w:val="00CB3A31"/>
    <w:rsid w:val="00CB6455"/>
    <w:rsid w:val="00CB65E8"/>
    <w:rsid w:val="00CF20CB"/>
    <w:rsid w:val="00CF6DFC"/>
    <w:rsid w:val="00D045B7"/>
    <w:rsid w:val="00D15C4A"/>
    <w:rsid w:val="00D24A10"/>
    <w:rsid w:val="00D27930"/>
    <w:rsid w:val="00D31302"/>
    <w:rsid w:val="00D630DB"/>
    <w:rsid w:val="00D97F51"/>
    <w:rsid w:val="00DD08B3"/>
    <w:rsid w:val="00DE3BDA"/>
    <w:rsid w:val="00E02233"/>
    <w:rsid w:val="00E11C8F"/>
    <w:rsid w:val="00E15BB0"/>
    <w:rsid w:val="00E55CB6"/>
    <w:rsid w:val="00E63441"/>
    <w:rsid w:val="00E71E98"/>
    <w:rsid w:val="00E86F2C"/>
    <w:rsid w:val="00E960D6"/>
    <w:rsid w:val="00E9782E"/>
    <w:rsid w:val="00EA1FEF"/>
    <w:rsid w:val="00EA32BF"/>
    <w:rsid w:val="00EA513F"/>
    <w:rsid w:val="00EC12A8"/>
    <w:rsid w:val="00EC1BF2"/>
    <w:rsid w:val="00ED14DA"/>
    <w:rsid w:val="00ED3F68"/>
    <w:rsid w:val="00EE42AC"/>
    <w:rsid w:val="00EF40C8"/>
    <w:rsid w:val="00EF7AF5"/>
    <w:rsid w:val="00F52393"/>
    <w:rsid w:val="00F5285D"/>
    <w:rsid w:val="00F55D6A"/>
    <w:rsid w:val="00F63C52"/>
    <w:rsid w:val="00F674D6"/>
    <w:rsid w:val="00F74EF8"/>
    <w:rsid w:val="00F77405"/>
    <w:rsid w:val="00F81376"/>
    <w:rsid w:val="00F83530"/>
    <w:rsid w:val="00F903F5"/>
    <w:rsid w:val="00F947D9"/>
    <w:rsid w:val="00F94DC9"/>
    <w:rsid w:val="00F97145"/>
    <w:rsid w:val="00FA0042"/>
    <w:rsid w:val="00FA10F8"/>
    <w:rsid w:val="00FC257E"/>
    <w:rsid w:val="00FD1839"/>
    <w:rsid w:val="00FD21AF"/>
    <w:rsid w:val="00FE09ED"/>
    <w:rsid w:val="00FE7B4C"/>
    <w:rsid w:val="00FF50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CDEA8"/>
  <w15:docId w15:val="{4B6B55A8-E464-A545-81EA-3469B63A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6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7CE6"/>
    <w:pPr>
      <w:keepNext/>
      <w:keepLines/>
      <w:spacing w:before="240"/>
      <w:outlineLvl w:val="0"/>
    </w:pPr>
    <w:rPr>
      <w:rFonts w:asciiTheme="majorHAnsi" w:eastAsiaTheme="majorEastAsia" w:hAnsiTheme="majorHAnsi" w:cstheme="majorBidi"/>
      <w:color w:val="2E74B5" w:themeColor="accent1" w:themeShade="BF"/>
      <w:sz w:val="32"/>
      <w:szCs w:val="32"/>
      <w:lang w:eastAsia="en-GB"/>
    </w:rPr>
  </w:style>
  <w:style w:type="paragraph" w:styleId="Heading2">
    <w:name w:val="heading 2"/>
    <w:basedOn w:val="Normal"/>
    <w:next w:val="Normal"/>
    <w:link w:val="Heading2Char"/>
    <w:uiPriority w:val="9"/>
    <w:semiHidden/>
    <w:unhideWhenUsed/>
    <w:qFormat/>
    <w:rsid w:val="00B80671"/>
    <w:pPr>
      <w:keepNext/>
      <w:keepLines/>
      <w:spacing w:before="40"/>
      <w:outlineLvl w:val="1"/>
    </w:pPr>
    <w:rPr>
      <w:rFonts w:asciiTheme="majorHAnsi" w:eastAsiaTheme="majorEastAsia" w:hAnsiTheme="majorHAnsi" w:cstheme="majorBidi"/>
      <w:color w:val="2E74B5" w:themeColor="accent1" w:themeShade="BF"/>
      <w:sz w:val="26"/>
      <w:szCs w:val="26"/>
      <w:lang w:eastAsia="en-GB"/>
    </w:rPr>
  </w:style>
  <w:style w:type="paragraph" w:styleId="Heading3">
    <w:name w:val="heading 3"/>
    <w:basedOn w:val="Normal"/>
    <w:link w:val="Heading3Char"/>
    <w:uiPriority w:val="9"/>
    <w:qFormat/>
    <w:rsid w:val="0050297F"/>
    <w:pPr>
      <w:spacing w:before="100" w:beforeAutospacing="1" w:after="100" w:afterAutospacing="1"/>
      <w:outlineLvl w:val="2"/>
    </w:pPr>
    <w:rPr>
      <w:rFonts w:eastAsiaTheme="minorHAns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FEF"/>
    <w:pPr>
      <w:tabs>
        <w:tab w:val="center" w:pos="4513"/>
        <w:tab w:val="right" w:pos="9026"/>
      </w:tabs>
    </w:pPr>
    <w:rPr>
      <w:rFonts w:asciiTheme="minorHAnsi" w:eastAsia="MS Mincho" w:hAnsiTheme="minorHAnsi" w:cstheme="minorBidi"/>
    </w:rPr>
  </w:style>
  <w:style w:type="character" w:customStyle="1" w:styleId="HeaderChar">
    <w:name w:val="Header Char"/>
    <w:basedOn w:val="DefaultParagraphFont"/>
    <w:link w:val="Header"/>
    <w:uiPriority w:val="99"/>
    <w:rsid w:val="00EA1FEF"/>
    <w:rPr>
      <w:rFonts w:eastAsia="MS Mincho"/>
      <w:sz w:val="24"/>
      <w:szCs w:val="24"/>
    </w:rPr>
  </w:style>
  <w:style w:type="paragraph" w:styleId="BalloonText">
    <w:name w:val="Balloon Text"/>
    <w:basedOn w:val="Normal"/>
    <w:link w:val="BalloonTextChar"/>
    <w:uiPriority w:val="99"/>
    <w:semiHidden/>
    <w:unhideWhenUsed/>
    <w:rsid w:val="00013BF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13BFC"/>
    <w:rPr>
      <w:rFonts w:ascii="Tahoma" w:hAnsi="Tahoma" w:cs="Tahoma"/>
      <w:sz w:val="16"/>
      <w:szCs w:val="16"/>
    </w:rPr>
  </w:style>
  <w:style w:type="character" w:styleId="Hyperlink">
    <w:name w:val="Hyperlink"/>
    <w:basedOn w:val="DefaultParagraphFont"/>
    <w:uiPriority w:val="99"/>
    <w:unhideWhenUsed/>
    <w:rsid w:val="00D15C4A"/>
    <w:rPr>
      <w:color w:val="0563C1" w:themeColor="hyperlink"/>
      <w:u w:val="single"/>
    </w:rPr>
  </w:style>
  <w:style w:type="paragraph" w:styleId="ListParagraph">
    <w:name w:val="List Paragraph"/>
    <w:basedOn w:val="Normal"/>
    <w:uiPriority w:val="34"/>
    <w:qFormat/>
    <w:rsid w:val="00BE00AF"/>
    <w:pPr>
      <w:spacing w:after="160" w:line="259"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4100D3"/>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100D3"/>
  </w:style>
  <w:style w:type="character" w:styleId="FollowedHyperlink">
    <w:name w:val="FollowedHyperlink"/>
    <w:basedOn w:val="DefaultParagraphFont"/>
    <w:uiPriority w:val="99"/>
    <w:semiHidden/>
    <w:unhideWhenUsed/>
    <w:rsid w:val="00A965EE"/>
    <w:rPr>
      <w:color w:val="954F72" w:themeColor="followedHyperlink"/>
      <w:u w:val="single"/>
    </w:rPr>
  </w:style>
  <w:style w:type="character" w:customStyle="1" w:styleId="apple-converted-space">
    <w:name w:val="apple-converted-space"/>
    <w:basedOn w:val="DefaultParagraphFont"/>
    <w:rsid w:val="00CB65E8"/>
  </w:style>
  <w:style w:type="character" w:customStyle="1" w:styleId="Heading3Char">
    <w:name w:val="Heading 3 Char"/>
    <w:basedOn w:val="DefaultParagraphFont"/>
    <w:link w:val="Heading3"/>
    <w:uiPriority w:val="9"/>
    <w:rsid w:val="0050297F"/>
    <w:rPr>
      <w:rFonts w:ascii="Times New Roman" w:hAnsi="Times New Roman" w:cs="Times New Roman"/>
      <w:b/>
      <w:bCs/>
      <w:sz w:val="27"/>
      <w:szCs w:val="27"/>
      <w:lang w:eastAsia="en-GB"/>
    </w:rPr>
  </w:style>
  <w:style w:type="paragraph" w:customStyle="1" w:styleId="p1">
    <w:name w:val="p1"/>
    <w:basedOn w:val="Normal"/>
    <w:rsid w:val="00451982"/>
    <w:pPr>
      <w:spacing w:before="100" w:beforeAutospacing="1" w:after="100" w:afterAutospacing="1"/>
    </w:pPr>
    <w:rPr>
      <w:lang w:eastAsia="en-GB"/>
    </w:rPr>
  </w:style>
  <w:style w:type="paragraph" w:styleId="NormalWeb">
    <w:name w:val="Normal (Web)"/>
    <w:basedOn w:val="Normal"/>
    <w:uiPriority w:val="99"/>
    <w:unhideWhenUsed/>
    <w:rsid w:val="00451982"/>
    <w:pPr>
      <w:spacing w:before="100" w:beforeAutospacing="1" w:after="100" w:afterAutospacing="1"/>
    </w:pPr>
    <w:rPr>
      <w:lang w:eastAsia="en-GB"/>
    </w:rPr>
  </w:style>
  <w:style w:type="character" w:customStyle="1" w:styleId="UnresolvedMention1">
    <w:name w:val="Unresolved Mention1"/>
    <w:basedOn w:val="DefaultParagraphFont"/>
    <w:uiPriority w:val="99"/>
    <w:rsid w:val="00451982"/>
    <w:rPr>
      <w:color w:val="808080"/>
      <w:shd w:val="clear" w:color="auto" w:fill="E6E6E6"/>
    </w:rPr>
  </w:style>
  <w:style w:type="character" w:customStyle="1" w:styleId="Heading2Char">
    <w:name w:val="Heading 2 Char"/>
    <w:basedOn w:val="DefaultParagraphFont"/>
    <w:link w:val="Heading2"/>
    <w:uiPriority w:val="9"/>
    <w:semiHidden/>
    <w:rsid w:val="00B80671"/>
    <w:rPr>
      <w:rFonts w:asciiTheme="majorHAnsi" w:eastAsiaTheme="majorEastAsia" w:hAnsiTheme="majorHAnsi" w:cstheme="majorBidi"/>
      <w:color w:val="2E74B5" w:themeColor="accent1" w:themeShade="BF"/>
      <w:sz w:val="26"/>
      <w:szCs w:val="26"/>
      <w:lang w:eastAsia="en-GB"/>
    </w:rPr>
  </w:style>
  <w:style w:type="character" w:styleId="CommentReference">
    <w:name w:val="annotation reference"/>
    <w:basedOn w:val="DefaultParagraphFont"/>
    <w:uiPriority w:val="99"/>
    <w:semiHidden/>
    <w:unhideWhenUsed/>
    <w:rsid w:val="00777F18"/>
    <w:rPr>
      <w:sz w:val="16"/>
      <w:szCs w:val="16"/>
    </w:rPr>
  </w:style>
  <w:style w:type="paragraph" w:styleId="CommentText">
    <w:name w:val="annotation text"/>
    <w:basedOn w:val="Normal"/>
    <w:link w:val="CommentTextChar"/>
    <w:uiPriority w:val="99"/>
    <w:semiHidden/>
    <w:unhideWhenUsed/>
    <w:rsid w:val="00777F18"/>
    <w:rPr>
      <w:rFonts w:eastAsiaTheme="minorHAnsi"/>
      <w:sz w:val="20"/>
      <w:szCs w:val="20"/>
      <w:lang w:eastAsia="en-GB"/>
    </w:rPr>
  </w:style>
  <w:style w:type="character" w:customStyle="1" w:styleId="CommentTextChar">
    <w:name w:val="Comment Text Char"/>
    <w:basedOn w:val="DefaultParagraphFont"/>
    <w:link w:val="CommentText"/>
    <w:uiPriority w:val="99"/>
    <w:semiHidden/>
    <w:rsid w:val="00777F18"/>
    <w:rPr>
      <w:rFonts w:ascii="Times New Roman" w:hAnsi="Times New Roman" w:cs="Times New Roman"/>
      <w:sz w:val="20"/>
      <w:szCs w:val="20"/>
      <w:lang w:eastAsia="en-GB"/>
    </w:rPr>
  </w:style>
  <w:style w:type="character" w:customStyle="1" w:styleId="Heading1Char">
    <w:name w:val="Heading 1 Char"/>
    <w:basedOn w:val="DefaultParagraphFont"/>
    <w:link w:val="Heading1"/>
    <w:uiPriority w:val="9"/>
    <w:rsid w:val="00807CE6"/>
    <w:rPr>
      <w:rFonts w:asciiTheme="majorHAnsi" w:eastAsiaTheme="majorEastAsia" w:hAnsiTheme="majorHAnsi" w:cstheme="majorBidi"/>
      <w:color w:val="2E74B5" w:themeColor="accent1" w:themeShade="BF"/>
      <w:sz w:val="32"/>
      <w:szCs w:val="32"/>
      <w:lang w:eastAsia="en-GB"/>
    </w:rPr>
  </w:style>
  <w:style w:type="paragraph" w:styleId="NoSpacing">
    <w:name w:val="No Spacing"/>
    <w:uiPriority w:val="1"/>
    <w:qFormat/>
    <w:rsid w:val="00A62E7F"/>
    <w:pPr>
      <w:spacing w:after="0" w:line="240" w:lineRule="auto"/>
    </w:pPr>
    <w:rPr>
      <w:rFonts w:ascii="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45B7"/>
    <w:rPr>
      <w:b/>
      <w:bCs/>
    </w:rPr>
  </w:style>
  <w:style w:type="character" w:customStyle="1" w:styleId="CommentSubjectChar">
    <w:name w:val="Comment Subject Char"/>
    <w:basedOn w:val="CommentTextChar"/>
    <w:link w:val="CommentSubject"/>
    <w:uiPriority w:val="99"/>
    <w:semiHidden/>
    <w:rsid w:val="00D045B7"/>
    <w:rPr>
      <w:rFonts w:ascii="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041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6520">
      <w:bodyDiv w:val="1"/>
      <w:marLeft w:val="0"/>
      <w:marRight w:val="0"/>
      <w:marTop w:val="0"/>
      <w:marBottom w:val="0"/>
      <w:divBdr>
        <w:top w:val="none" w:sz="0" w:space="0" w:color="auto"/>
        <w:left w:val="none" w:sz="0" w:space="0" w:color="auto"/>
        <w:bottom w:val="none" w:sz="0" w:space="0" w:color="auto"/>
        <w:right w:val="none" w:sz="0" w:space="0" w:color="auto"/>
      </w:divBdr>
    </w:div>
    <w:div w:id="47732024">
      <w:bodyDiv w:val="1"/>
      <w:marLeft w:val="0"/>
      <w:marRight w:val="0"/>
      <w:marTop w:val="0"/>
      <w:marBottom w:val="0"/>
      <w:divBdr>
        <w:top w:val="none" w:sz="0" w:space="0" w:color="auto"/>
        <w:left w:val="none" w:sz="0" w:space="0" w:color="auto"/>
        <w:bottom w:val="none" w:sz="0" w:space="0" w:color="auto"/>
        <w:right w:val="none" w:sz="0" w:space="0" w:color="auto"/>
      </w:divBdr>
    </w:div>
    <w:div w:id="227692804">
      <w:bodyDiv w:val="1"/>
      <w:marLeft w:val="0"/>
      <w:marRight w:val="0"/>
      <w:marTop w:val="0"/>
      <w:marBottom w:val="0"/>
      <w:divBdr>
        <w:top w:val="none" w:sz="0" w:space="0" w:color="auto"/>
        <w:left w:val="none" w:sz="0" w:space="0" w:color="auto"/>
        <w:bottom w:val="none" w:sz="0" w:space="0" w:color="auto"/>
        <w:right w:val="none" w:sz="0" w:space="0" w:color="auto"/>
      </w:divBdr>
    </w:div>
    <w:div w:id="348486540">
      <w:bodyDiv w:val="1"/>
      <w:marLeft w:val="0"/>
      <w:marRight w:val="0"/>
      <w:marTop w:val="0"/>
      <w:marBottom w:val="0"/>
      <w:divBdr>
        <w:top w:val="none" w:sz="0" w:space="0" w:color="auto"/>
        <w:left w:val="none" w:sz="0" w:space="0" w:color="auto"/>
        <w:bottom w:val="none" w:sz="0" w:space="0" w:color="auto"/>
        <w:right w:val="none" w:sz="0" w:space="0" w:color="auto"/>
      </w:divBdr>
    </w:div>
    <w:div w:id="352535752">
      <w:bodyDiv w:val="1"/>
      <w:marLeft w:val="0"/>
      <w:marRight w:val="0"/>
      <w:marTop w:val="0"/>
      <w:marBottom w:val="0"/>
      <w:divBdr>
        <w:top w:val="none" w:sz="0" w:space="0" w:color="auto"/>
        <w:left w:val="none" w:sz="0" w:space="0" w:color="auto"/>
        <w:bottom w:val="none" w:sz="0" w:space="0" w:color="auto"/>
        <w:right w:val="none" w:sz="0" w:space="0" w:color="auto"/>
      </w:divBdr>
    </w:div>
    <w:div w:id="627862054">
      <w:bodyDiv w:val="1"/>
      <w:marLeft w:val="0"/>
      <w:marRight w:val="0"/>
      <w:marTop w:val="0"/>
      <w:marBottom w:val="0"/>
      <w:divBdr>
        <w:top w:val="none" w:sz="0" w:space="0" w:color="auto"/>
        <w:left w:val="none" w:sz="0" w:space="0" w:color="auto"/>
        <w:bottom w:val="none" w:sz="0" w:space="0" w:color="auto"/>
        <w:right w:val="none" w:sz="0" w:space="0" w:color="auto"/>
      </w:divBdr>
    </w:div>
    <w:div w:id="633944047">
      <w:bodyDiv w:val="1"/>
      <w:marLeft w:val="0"/>
      <w:marRight w:val="0"/>
      <w:marTop w:val="0"/>
      <w:marBottom w:val="0"/>
      <w:divBdr>
        <w:top w:val="none" w:sz="0" w:space="0" w:color="auto"/>
        <w:left w:val="none" w:sz="0" w:space="0" w:color="auto"/>
        <w:bottom w:val="none" w:sz="0" w:space="0" w:color="auto"/>
        <w:right w:val="none" w:sz="0" w:space="0" w:color="auto"/>
      </w:divBdr>
      <w:divsChild>
        <w:div w:id="1085961175">
          <w:marLeft w:val="0"/>
          <w:marRight w:val="0"/>
          <w:marTop w:val="0"/>
          <w:marBottom w:val="0"/>
          <w:divBdr>
            <w:top w:val="none" w:sz="0" w:space="0" w:color="auto"/>
            <w:left w:val="none" w:sz="0" w:space="0" w:color="auto"/>
            <w:bottom w:val="none" w:sz="0" w:space="0" w:color="auto"/>
            <w:right w:val="none" w:sz="0" w:space="0" w:color="auto"/>
          </w:divBdr>
          <w:divsChild>
            <w:div w:id="140662388">
              <w:marLeft w:val="0"/>
              <w:marRight w:val="0"/>
              <w:marTop w:val="0"/>
              <w:marBottom w:val="0"/>
              <w:divBdr>
                <w:top w:val="none" w:sz="0" w:space="0" w:color="auto"/>
                <w:left w:val="none" w:sz="0" w:space="0" w:color="auto"/>
                <w:bottom w:val="none" w:sz="0" w:space="0" w:color="auto"/>
                <w:right w:val="none" w:sz="0" w:space="0" w:color="auto"/>
              </w:divBdr>
              <w:divsChild>
                <w:div w:id="1385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11984">
      <w:bodyDiv w:val="1"/>
      <w:marLeft w:val="0"/>
      <w:marRight w:val="0"/>
      <w:marTop w:val="0"/>
      <w:marBottom w:val="0"/>
      <w:divBdr>
        <w:top w:val="none" w:sz="0" w:space="0" w:color="auto"/>
        <w:left w:val="none" w:sz="0" w:space="0" w:color="auto"/>
        <w:bottom w:val="none" w:sz="0" w:space="0" w:color="auto"/>
        <w:right w:val="none" w:sz="0" w:space="0" w:color="auto"/>
      </w:divBdr>
      <w:divsChild>
        <w:div w:id="210771419">
          <w:marLeft w:val="0"/>
          <w:marRight w:val="0"/>
          <w:marTop w:val="0"/>
          <w:marBottom w:val="0"/>
          <w:divBdr>
            <w:top w:val="none" w:sz="0" w:space="0" w:color="auto"/>
            <w:left w:val="none" w:sz="0" w:space="0" w:color="auto"/>
            <w:bottom w:val="none" w:sz="0" w:space="0" w:color="auto"/>
            <w:right w:val="none" w:sz="0" w:space="0" w:color="auto"/>
          </w:divBdr>
        </w:div>
        <w:div w:id="1689870901">
          <w:marLeft w:val="0"/>
          <w:marRight w:val="0"/>
          <w:marTop w:val="0"/>
          <w:marBottom w:val="0"/>
          <w:divBdr>
            <w:top w:val="none" w:sz="0" w:space="0" w:color="auto"/>
            <w:left w:val="none" w:sz="0" w:space="0" w:color="auto"/>
            <w:bottom w:val="none" w:sz="0" w:space="0" w:color="auto"/>
            <w:right w:val="none" w:sz="0" w:space="0" w:color="auto"/>
          </w:divBdr>
        </w:div>
        <w:div w:id="712389538">
          <w:marLeft w:val="0"/>
          <w:marRight w:val="0"/>
          <w:marTop w:val="0"/>
          <w:marBottom w:val="0"/>
          <w:divBdr>
            <w:top w:val="none" w:sz="0" w:space="0" w:color="auto"/>
            <w:left w:val="none" w:sz="0" w:space="0" w:color="auto"/>
            <w:bottom w:val="none" w:sz="0" w:space="0" w:color="auto"/>
            <w:right w:val="none" w:sz="0" w:space="0" w:color="auto"/>
          </w:divBdr>
        </w:div>
        <w:div w:id="1593931962">
          <w:marLeft w:val="0"/>
          <w:marRight w:val="0"/>
          <w:marTop w:val="0"/>
          <w:marBottom w:val="0"/>
          <w:divBdr>
            <w:top w:val="none" w:sz="0" w:space="0" w:color="auto"/>
            <w:left w:val="none" w:sz="0" w:space="0" w:color="auto"/>
            <w:bottom w:val="none" w:sz="0" w:space="0" w:color="auto"/>
            <w:right w:val="none" w:sz="0" w:space="0" w:color="auto"/>
          </w:divBdr>
        </w:div>
        <w:div w:id="348718882">
          <w:marLeft w:val="0"/>
          <w:marRight w:val="0"/>
          <w:marTop w:val="0"/>
          <w:marBottom w:val="0"/>
          <w:divBdr>
            <w:top w:val="none" w:sz="0" w:space="0" w:color="auto"/>
            <w:left w:val="none" w:sz="0" w:space="0" w:color="auto"/>
            <w:bottom w:val="none" w:sz="0" w:space="0" w:color="auto"/>
            <w:right w:val="none" w:sz="0" w:space="0" w:color="auto"/>
          </w:divBdr>
        </w:div>
        <w:div w:id="968894843">
          <w:marLeft w:val="0"/>
          <w:marRight w:val="0"/>
          <w:marTop w:val="0"/>
          <w:marBottom w:val="0"/>
          <w:divBdr>
            <w:top w:val="none" w:sz="0" w:space="0" w:color="auto"/>
            <w:left w:val="none" w:sz="0" w:space="0" w:color="auto"/>
            <w:bottom w:val="none" w:sz="0" w:space="0" w:color="auto"/>
            <w:right w:val="none" w:sz="0" w:space="0" w:color="auto"/>
          </w:divBdr>
        </w:div>
        <w:div w:id="1866022118">
          <w:marLeft w:val="0"/>
          <w:marRight w:val="0"/>
          <w:marTop w:val="0"/>
          <w:marBottom w:val="0"/>
          <w:divBdr>
            <w:top w:val="none" w:sz="0" w:space="0" w:color="auto"/>
            <w:left w:val="none" w:sz="0" w:space="0" w:color="auto"/>
            <w:bottom w:val="none" w:sz="0" w:space="0" w:color="auto"/>
            <w:right w:val="none" w:sz="0" w:space="0" w:color="auto"/>
          </w:divBdr>
        </w:div>
        <w:div w:id="1698314416">
          <w:marLeft w:val="0"/>
          <w:marRight w:val="0"/>
          <w:marTop w:val="0"/>
          <w:marBottom w:val="0"/>
          <w:divBdr>
            <w:top w:val="none" w:sz="0" w:space="0" w:color="auto"/>
            <w:left w:val="none" w:sz="0" w:space="0" w:color="auto"/>
            <w:bottom w:val="none" w:sz="0" w:space="0" w:color="auto"/>
            <w:right w:val="none" w:sz="0" w:space="0" w:color="auto"/>
          </w:divBdr>
        </w:div>
        <w:div w:id="1630933508">
          <w:marLeft w:val="0"/>
          <w:marRight w:val="0"/>
          <w:marTop w:val="0"/>
          <w:marBottom w:val="0"/>
          <w:divBdr>
            <w:top w:val="none" w:sz="0" w:space="0" w:color="auto"/>
            <w:left w:val="none" w:sz="0" w:space="0" w:color="auto"/>
            <w:bottom w:val="none" w:sz="0" w:space="0" w:color="auto"/>
            <w:right w:val="none" w:sz="0" w:space="0" w:color="auto"/>
          </w:divBdr>
        </w:div>
      </w:divsChild>
    </w:div>
    <w:div w:id="795755267">
      <w:bodyDiv w:val="1"/>
      <w:marLeft w:val="0"/>
      <w:marRight w:val="0"/>
      <w:marTop w:val="0"/>
      <w:marBottom w:val="0"/>
      <w:divBdr>
        <w:top w:val="none" w:sz="0" w:space="0" w:color="auto"/>
        <w:left w:val="none" w:sz="0" w:space="0" w:color="auto"/>
        <w:bottom w:val="none" w:sz="0" w:space="0" w:color="auto"/>
        <w:right w:val="none" w:sz="0" w:space="0" w:color="auto"/>
      </w:divBdr>
    </w:div>
    <w:div w:id="821777707">
      <w:bodyDiv w:val="1"/>
      <w:marLeft w:val="0"/>
      <w:marRight w:val="0"/>
      <w:marTop w:val="0"/>
      <w:marBottom w:val="0"/>
      <w:divBdr>
        <w:top w:val="none" w:sz="0" w:space="0" w:color="auto"/>
        <w:left w:val="none" w:sz="0" w:space="0" w:color="auto"/>
        <w:bottom w:val="none" w:sz="0" w:space="0" w:color="auto"/>
        <w:right w:val="none" w:sz="0" w:space="0" w:color="auto"/>
      </w:divBdr>
    </w:div>
    <w:div w:id="834150082">
      <w:bodyDiv w:val="1"/>
      <w:marLeft w:val="0"/>
      <w:marRight w:val="0"/>
      <w:marTop w:val="0"/>
      <w:marBottom w:val="0"/>
      <w:divBdr>
        <w:top w:val="none" w:sz="0" w:space="0" w:color="auto"/>
        <w:left w:val="none" w:sz="0" w:space="0" w:color="auto"/>
        <w:bottom w:val="none" w:sz="0" w:space="0" w:color="auto"/>
        <w:right w:val="none" w:sz="0" w:space="0" w:color="auto"/>
      </w:divBdr>
      <w:divsChild>
        <w:div w:id="1401947918">
          <w:marLeft w:val="0"/>
          <w:marRight w:val="0"/>
          <w:marTop w:val="0"/>
          <w:marBottom w:val="0"/>
          <w:divBdr>
            <w:top w:val="none" w:sz="0" w:space="0" w:color="auto"/>
            <w:left w:val="none" w:sz="0" w:space="0" w:color="auto"/>
            <w:bottom w:val="none" w:sz="0" w:space="0" w:color="auto"/>
            <w:right w:val="none" w:sz="0" w:space="0" w:color="auto"/>
          </w:divBdr>
          <w:divsChild>
            <w:div w:id="1523591023">
              <w:marLeft w:val="0"/>
              <w:marRight w:val="0"/>
              <w:marTop w:val="0"/>
              <w:marBottom w:val="0"/>
              <w:divBdr>
                <w:top w:val="none" w:sz="0" w:space="0" w:color="auto"/>
                <w:left w:val="none" w:sz="0" w:space="0" w:color="auto"/>
                <w:bottom w:val="none" w:sz="0" w:space="0" w:color="auto"/>
                <w:right w:val="none" w:sz="0" w:space="0" w:color="auto"/>
              </w:divBdr>
              <w:divsChild>
                <w:div w:id="629243642">
                  <w:marLeft w:val="0"/>
                  <w:marRight w:val="0"/>
                  <w:marTop w:val="0"/>
                  <w:marBottom w:val="0"/>
                  <w:divBdr>
                    <w:top w:val="none" w:sz="0" w:space="0" w:color="auto"/>
                    <w:left w:val="none" w:sz="0" w:space="0" w:color="auto"/>
                    <w:bottom w:val="none" w:sz="0" w:space="0" w:color="auto"/>
                    <w:right w:val="none" w:sz="0" w:space="0" w:color="auto"/>
                  </w:divBdr>
                  <w:divsChild>
                    <w:div w:id="597982254">
                      <w:marLeft w:val="0"/>
                      <w:marRight w:val="0"/>
                      <w:marTop w:val="0"/>
                      <w:marBottom w:val="0"/>
                      <w:divBdr>
                        <w:top w:val="none" w:sz="0" w:space="0" w:color="auto"/>
                        <w:left w:val="none" w:sz="0" w:space="0" w:color="auto"/>
                        <w:bottom w:val="none" w:sz="0" w:space="0" w:color="auto"/>
                        <w:right w:val="none" w:sz="0" w:space="0" w:color="auto"/>
                      </w:divBdr>
                      <w:divsChild>
                        <w:div w:id="1361738084">
                          <w:marLeft w:val="0"/>
                          <w:marRight w:val="0"/>
                          <w:marTop w:val="0"/>
                          <w:marBottom w:val="0"/>
                          <w:divBdr>
                            <w:top w:val="none" w:sz="0" w:space="0" w:color="auto"/>
                            <w:left w:val="none" w:sz="0" w:space="0" w:color="auto"/>
                            <w:bottom w:val="none" w:sz="0" w:space="0" w:color="auto"/>
                            <w:right w:val="none" w:sz="0" w:space="0" w:color="auto"/>
                          </w:divBdr>
                          <w:divsChild>
                            <w:div w:id="1760785248">
                              <w:marLeft w:val="0"/>
                              <w:marRight w:val="0"/>
                              <w:marTop w:val="0"/>
                              <w:marBottom w:val="0"/>
                              <w:divBdr>
                                <w:top w:val="none" w:sz="0" w:space="0" w:color="auto"/>
                                <w:left w:val="none" w:sz="0" w:space="0" w:color="auto"/>
                                <w:bottom w:val="none" w:sz="0" w:space="0" w:color="auto"/>
                                <w:right w:val="none" w:sz="0" w:space="0" w:color="auto"/>
                              </w:divBdr>
                              <w:divsChild>
                                <w:div w:id="1823889237">
                                  <w:marLeft w:val="0"/>
                                  <w:marRight w:val="0"/>
                                  <w:marTop w:val="0"/>
                                  <w:marBottom w:val="0"/>
                                  <w:divBdr>
                                    <w:top w:val="none" w:sz="0" w:space="0" w:color="auto"/>
                                    <w:left w:val="none" w:sz="0" w:space="0" w:color="auto"/>
                                    <w:bottom w:val="none" w:sz="0" w:space="0" w:color="auto"/>
                                    <w:right w:val="none" w:sz="0" w:space="0" w:color="auto"/>
                                  </w:divBdr>
                                  <w:divsChild>
                                    <w:div w:id="1755593214">
                                      <w:marLeft w:val="0"/>
                                      <w:marRight w:val="0"/>
                                      <w:marTop w:val="0"/>
                                      <w:marBottom w:val="0"/>
                                      <w:divBdr>
                                        <w:top w:val="none" w:sz="0" w:space="0" w:color="auto"/>
                                        <w:left w:val="none" w:sz="0" w:space="0" w:color="auto"/>
                                        <w:bottom w:val="none" w:sz="0" w:space="0" w:color="auto"/>
                                        <w:right w:val="none" w:sz="0" w:space="0" w:color="auto"/>
                                      </w:divBdr>
                                      <w:divsChild>
                                        <w:div w:id="13689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608079">
      <w:bodyDiv w:val="1"/>
      <w:marLeft w:val="0"/>
      <w:marRight w:val="0"/>
      <w:marTop w:val="0"/>
      <w:marBottom w:val="0"/>
      <w:divBdr>
        <w:top w:val="none" w:sz="0" w:space="0" w:color="auto"/>
        <w:left w:val="none" w:sz="0" w:space="0" w:color="auto"/>
        <w:bottom w:val="none" w:sz="0" w:space="0" w:color="auto"/>
        <w:right w:val="none" w:sz="0" w:space="0" w:color="auto"/>
      </w:divBdr>
    </w:div>
    <w:div w:id="939871597">
      <w:bodyDiv w:val="1"/>
      <w:marLeft w:val="0"/>
      <w:marRight w:val="0"/>
      <w:marTop w:val="0"/>
      <w:marBottom w:val="0"/>
      <w:divBdr>
        <w:top w:val="none" w:sz="0" w:space="0" w:color="auto"/>
        <w:left w:val="none" w:sz="0" w:space="0" w:color="auto"/>
        <w:bottom w:val="none" w:sz="0" w:space="0" w:color="auto"/>
        <w:right w:val="none" w:sz="0" w:space="0" w:color="auto"/>
      </w:divBdr>
    </w:div>
    <w:div w:id="95730157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1089303826">
      <w:bodyDiv w:val="1"/>
      <w:marLeft w:val="0"/>
      <w:marRight w:val="0"/>
      <w:marTop w:val="0"/>
      <w:marBottom w:val="0"/>
      <w:divBdr>
        <w:top w:val="none" w:sz="0" w:space="0" w:color="auto"/>
        <w:left w:val="none" w:sz="0" w:space="0" w:color="auto"/>
        <w:bottom w:val="none" w:sz="0" w:space="0" w:color="auto"/>
        <w:right w:val="none" w:sz="0" w:space="0" w:color="auto"/>
      </w:divBdr>
    </w:div>
    <w:div w:id="1091005241">
      <w:bodyDiv w:val="1"/>
      <w:marLeft w:val="0"/>
      <w:marRight w:val="0"/>
      <w:marTop w:val="0"/>
      <w:marBottom w:val="0"/>
      <w:divBdr>
        <w:top w:val="none" w:sz="0" w:space="0" w:color="auto"/>
        <w:left w:val="none" w:sz="0" w:space="0" w:color="auto"/>
        <w:bottom w:val="none" w:sz="0" w:space="0" w:color="auto"/>
        <w:right w:val="none" w:sz="0" w:space="0" w:color="auto"/>
      </w:divBdr>
      <w:divsChild>
        <w:div w:id="1230962753">
          <w:marLeft w:val="1200"/>
          <w:marRight w:val="0"/>
          <w:marTop w:val="0"/>
          <w:marBottom w:val="0"/>
          <w:divBdr>
            <w:top w:val="none" w:sz="0" w:space="0" w:color="auto"/>
            <w:left w:val="none" w:sz="0" w:space="0" w:color="auto"/>
            <w:bottom w:val="none" w:sz="0" w:space="0" w:color="auto"/>
            <w:right w:val="none" w:sz="0" w:space="0" w:color="auto"/>
          </w:divBdr>
        </w:div>
      </w:divsChild>
    </w:div>
    <w:div w:id="1139109575">
      <w:bodyDiv w:val="1"/>
      <w:marLeft w:val="0"/>
      <w:marRight w:val="0"/>
      <w:marTop w:val="0"/>
      <w:marBottom w:val="0"/>
      <w:divBdr>
        <w:top w:val="none" w:sz="0" w:space="0" w:color="auto"/>
        <w:left w:val="none" w:sz="0" w:space="0" w:color="auto"/>
        <w:bottom w:val="none" w:sz="0" w:space="0" w:color="auto"/>
        <w:right w:val="none" w:sz="0" w:space="0" w:color="auto"/>
      </w:divBdr>
    </w:div>
    <w:div w:id="1141922128">
      <w:bodyDiv w:val="1"/>
      <w:marLeft w:val="0"/>
      <w:marRight w:val="0"/>
      <w:marTop w:val="0"/>
      <w:marBottom w:val="0"/>
      <w:divBdr>
        <w:top w:val="none" w:sz="0" w:space="0" w:color="auto"/>
        <w:left w:val="none" w:sz="0" w:space="0" w:color="auto"/>
        <w:bottom w:val="none" w:sz="0" w:space="0" w:color="auto"/>
        <w:right w:val="none" w:sz="0" w:space="0" w:color="auto"/>
      </w:divBdr>
    </w:div>
    <w:div w:id="1143809630">
      <w:bodyDiv w:val="1"/>
      <w:marLeft w:val="0"/>
      <w:marRight w:val="0"/>
      <w:marTop w:val="0"/>
      <w:marBottom w:val="0"/>
      <w:divBdr>
        <w:top w:val="none" w:sz="0" w:space="0" w:color="auto"/>
        <w:left w:val="none" w:sz="0" w:space="0" w:color="auto"/>
        <w:bottom w:val="none" w:sz="0" w:space="0" w:color="auto"/>
        <w:right w:val="none" w:sz="0" w:space="0" w:color="auto"/>
      </w:divBdr>
    </w:div>
    <w:div w:id="1167206892">
      <w:bodyDiv w:val="1"/>
      <w:marLeft w:val="0"/>
      <w:marRight w:val="0"/>
      <w:marTop w:val="0"/>
      <w:marBottom w:val="0"/>
      <w:divBdr>
        <w:top w:val="none" w:sz="0" w:space="0" w:color="auto"/>
        <w:left w:val="none" w:sz="0" w:space="0" w:color="auto"/>
        <w:bottom w:val="none" w:sz="0" w:space="0" w:color="auto"/>
        <w:right w:val="none" w:sz="0" w:space="0" w:color="auto"/>
      </w:divBdr>
    </w:div>
    <w:div w:id="1215702276">
      <w:bodyDiv w:val="1"/>
      <w:marLeft w:val="0"/>
      <w:marRight w:val="0"/>
      <w:marTop w:val="0"/>
      <w:marBottom w:val="0"/>
      <w:divBdr>
        <w:top w:val="none" w:sz="0" w:space="0" w:color="auto"/>
        <w:left w:val="none" w:sz="0" w:space="0" w:color="auto"/>
        <w:bottom w:val="none" w:sz="0" w:space="0" w:color="auto"/>
        <w:right w:val="none" w:sz="0" w:space="0" w:color="auto"/>
      </w:divBdr>
    </w:div>
    <w:div w:id="1237398573">
      <w:bodyDiv w:val="1"/>
      <w:marLeft w:val="0"/>
      <w:marRight w:val="0"/>
      <w:marTop w:val="0"/>
      <w:marBottom w:val="0"/>
      <w:divBdr>
        <w:top w:val="none" w:sz="0" w:space="0" w:color="auto"/>
        <w:left w:val="none" w:sz="0" w:space="0" w:color="auto"/>
        <w:bottom w:val="none" w:sz="0" w:space="0" w:color="auto"/>
        <w:right w:val="none" w:sz="0" w:space="0" w:color="auto"/>
      </w:divBdr>
    </w:div>
    <w:div w:id="1321038998">
      <w:bodyDiv w:val="1"/>
      <w:marLeft w:val="0"/>
      <w:marRight w:val="0"/>
      <w:marTop w:val="0"/>
      <w:marBottom w:val="0"/>
      <w:divBdr>
        <w:top w:val="none" w:sz="0" w:space="0" w:color="auto"/>
        <w:left w:val="none" w:sz="0" w:space="0" w:color="auto"/>
        <w:bottom w:val="none" w:sz="0" w:space="0" w:color="auto"/>
        <w:right w:val="none" w:sz="0" w:space="0" w:color="auto"/>
      </w:divBdr>
      <w:divsChild>
        <w:div w:id="312756789">
          <w:marLeft w:val="0"/>
          <w:marRight w:val="0"/>
          <w:marTop w:val="0"/>
          <w:marBottom w:val="0"/>
          <w:divBdr>
            <w:top w:val="none" w:sz="0" w:space="0" w:color="auto"/>
            <w:left w:val="none" w:sz="0" w:space="0" w:color="auto"/>
            <w:bottom w:val="none" w:sz="0" w:space="0" w:color="auto"/>
            <w:right w:val="none" w:sz="0" w:space="0" w:color="auto"/>
          </w:divBdr>
        </w:div>
        <w:div w:id="568536760">
          <w:marLeft w:val="0"/>
          <w:marRight w:val="0"/>
          <w:marTop w:val="0"/>
          <w:marBottom w:val="0"/>
          <w:divBdr>
            <w:top w:val="none" w:sz="0" w:space="0" w:color="auto"/>
            <w:left w:val="none" w:sz="0" w:space="0" w:color="auto"/>
            <w:bottom w:val="none" w:sz="0" w:space="0" w:color="auto"/>
            <w:right w:val="none" w:sz="0" w:space="0" w:color="auto"/>
          </w:divBdr>
        </w:div>
        <w:div w:id="815144360">
          <w:marLeft w:val="0"/>
          <w:marRight w:val="0"/>
          <w:marTop w:val="0"/>
          <w:marBottom w:val="0"/>
          <w:divBdr>
            <w:top w:val="none" w:sz="0" w:space="0" w:color="auto"/>
            <w:left w:val="none" w:sz="0" w:space="0" w:color="auto"/>
            <w:bottom w:val="none" w:sz="0" w:space="0" w:color="auto"/>
            <w:right w:val="none" w:sz="0" w:space="0" w:color="auto"/>
          </w:divBdr>
        </w:div>
        <w:div w:id="1110977136">
          <w:marLeft w:val="0"/>
          <w:marRight w:val="0"/>
          <w:marTop w:val="0"/>
          <w:marBottom w:val="0"/>
          <w:divBdr>
            <w:top w:val="none" w:sz="0" w:space="0" w:color="auto"/>
            <w:left w:val="none" w:sz="0" w:space="0" w:color="auto"/>
            <w:bottom w:val="none" w:sz="0" w:space="0" w:color="auto"/>
            <w:right w:val="none" w:sz="0" w:space="0" w:color="auto"/>
          </w:divBdr>
        </w:div>
        <w:div w:id="1125730910">
          <w:marLeft w:val="0"/>
          <w:marRight w:val="0"/>
          <w:marTop w:val="0"/>
          <w:marBottom w:val="0"/>
          <w:divBdr>
            <w:top w:val="none" w:sz="0" w:space="0" w:color="auto"/>
            <w:left w:val="none" w:sz="0" w:space="0" w:color="auto"/>
            <w:bottom w:val="none" w:sz="0" w:space="0" w:color="auto"/>
            <w:right w:val="none" w:sz="0" w:space="0" w:color="auto"/>
          </w:divBdr>
        </w:div>
        <w:div w:id="1393120310">
          <w:marLeft w:val="0"/>
          <w:marRight w:val="0"/>
          <w:marTop w:val="0"/>
          <w:marBottom w:val="0"/>
          <w:divBdr>
            <w:top w:val="none" w:sz="0" w:space="0" w:color="auto"/>
            <w:left w:val="none" w:sz="0" w:space="0" w:color="auto"/>
            <w:bottom w:val="none" w:sz="0" w:space="0" w:color="auto"/>
            <w:right w:val="none" w:sz="0" w:space="0" w:color="auto"/>
          </w:divBdr>
        </w:div>
        <w:div w:id="1859806924">
          <w:marLeft w:val="0"/>
          <w:marRight w:val="0"/>
          <w:marTop w:val="0"/>
          <w:marBottom w:val="0"/>
          <w:divBdr>
            <w:top w:val="none" w:sz="0" w:space="0" w:color="auto"/>
            <w:left w:val="none" w:sz="0" w:space="0" w:color="auto"/>
            <w:bottom w:val="none" w:sz="0" w:space="0" w:color="auto"/>
            <w:right w:val="none" w:sz="0" w:space="0" w:color="auto"/>
          </w:divBdr>
        </w:div>
      </w:divsChild>
    </w:div>
    <w:div w:id="1412967701">
      <w:bodyDiv w:val="1"/>
      <w:marLeft w:val="0"/>
      <w:marRight w:val="0"/>
      <w:marTop w:val="0"/>
      <w:marBottom w:val="0"/>
      <w:divBdr>
        <w:top w:val="none" w:sz="0" w:space="0" w:color="auto"/>
        <w:left w:val="none" w:sz="0" w:space="0" w:color="auto"/>
        <w:bottom w:val="none" w:sz="0" w:space="0" w:color="auto"/>
        <w:right w:val="none" w:sz="0" w:space="0" w:color="auto"/>
      </w:divBdr>
    </w:div>
    <w:div w:id="1425953318">
      <w:bodyDiv w:val="1"/>
      <w:marLeft w:val="0"/>
      <w:marRight w:val="0"/>
      <w:marTop w:val="0"/>
      <w:marBottom w:val="0"/>
      <w:divBdr>
        <w:top w:val="none" w:sz="0" w:space="0" w:color="auto"/>
        <w:left w:val="none" w:sz="0" w:space="0" w:color="auto"/>
        <w:bottom w:val="none" w:sz="0" w:space="0" w:color="auto"/>
        <w:right w:val="none" w:sz="0" w:space="0" w:color="auto"/>
      </w:divBdr>
    </w:div>
    <w:div w:id="1529947371">
      <w:bodyDiv w:val="1"/>
      <w:marLeft w:val="0"/>
      <w:marRight w:val="0"/>
      <w:marTop w:val="0"/>
      <w:marBottom w:val="0"/>
      <w:divBdr>
        <w:top w:val="none" w:sz="0" w:space="0" w:color="auto"/>
        <w:left w:val="none" w:sz="0" w:space="0" w:color="auto"/>
        <w:bottom w:val="none" w:sz="0" w:space="0" w:color="auto"/>
        <w:right w:val="none" w:sz="0" w:space="0" w:color="auto"/>
      </w:divBdr>
    </w:div>
    <w:div w:id="1596746286">
      <w:bodyDiv w:val="1"/>
      <w:marLeft w:val="0"/>
      <w:marRight w:val="0"/>
      <w:marTop w:val="0"/>
      <w:marBottom w:val="0"/>
      <w:divBdr>
        <w:top w:val="none" w:sz="0" w:space="0" w:color="auto"/>
        <w:left w:val="none" w:sz="0" w:space="0" w:color="auto"/>
        <w:bottom w:val="none" w:sz="0" w:space="0" w:color="auto"/>
        <w:right w:val="none" w:sz="0" w:space="0" w:color="auto"/>
      </w:divBdr>
    </w:div>
    <w:div w:id="1625967077">
      <w:bodyDiv w:val="1"/>
      <w:marLeft w:val="0"/>
      <w:marRight w:val="0"/>
      <w:marTop w:val="0"/>
      <w:marBottom w:val="0"/>
      <w:divBdr>
        <w:top w:val="none" w:sz="0" w:space="0" w:color="auto"/>
        <w:left w:val="none" w:sz="0" w:space="0" w:color="auto"/>
        <w:bottom w:val="none" w:sz="0" w:space="0" w:color="auto"/>
        <w:right w:val="none" w:sz="0" w:space="0" w:color="auto"/>
      </w:divBdr>
    </w:div>
    <w:div w:id="1636983029">
      <w:bodyDiv w:val="1"/>
      <w:marLeft w:val="0"/>
      <w:marRight w:val="0"/>
      <w:marTop w:val="0"/>
      <w:marBottom w:val="0"/>
      <w:divBdr>
        <w:top w:val="none" w:sz="0" w:space="0" w:color="auto"/>
        <w:left w:val="none" w:sz="0" w:space="0" w:color="auto"/>
        <w:bottom w:val="none" w:sz="0" w:space="0" w:color="auto"/>
        <w:right w:val="none" w:sz="0" w:space="0" w:color="auto"/>
      </w:divBdr>
    </w:div>
    <w:div w:id="1711492808">
      <w:bodyDiv w:val="1"/>
      <w:marLeft w:val="0"/>
      <w:marRight w:val="0"/>
      <w:marTop w:val="0"/>
      <w:marBottom w:val="0"/>
      <w:divBdr>
        <w:top w:val="none" w:sz="0" w:space="0" w:color="auto"/>
        <w:left w:val="none" w:sz="0" w:space="0" w:color="auto"/>
        <w:bottom w:val="none" w:sz="0" w:space="0" w:color="auto"/>
        <w:right w:val="none" w:sz="0" w:space="0" w:color="auto"/>
      </w:divBdr>
    </w:div>
    <w:div w:id="1714844736">
      <w:bodyDiv w:val="1"/>
      <w:marLeft w:val="0"/>
      <w:marRight w:val="0"/>
      <w:marTop w:val="0"/>
      <w:marBottom w:val="0"/>
      <w:divBdr>
        <w:top w:val="none" w:sz="0" w:space="0" w:color="auto"/>
        <w:left w:val="none" w:sz="0" w:space="0" w:color="auto"/>
        <w:bottom w:val="none" w:sz="0" w:space="0" w:color="auto"/>
        <w:right w:val="none" w:sz="0" w:space="0" w:color="auto"/>
      </w:divBdr>
    </w:div>
    <w:div w:id="1720860582">
      <w:bodyDiv w:val="1"/>
      <w:marLeft w:val="0"/>
      <w:marRight w:val="0"/>
      <w:marTop w:val="0"/>
      <w:marBottom w:val="0"/>
      <w:divBdr>
        <w:top w:val="none" w:sz="0" w:space="0" w:color="auto"/>
        <w:left w:val="none" w:sz="0" w:space="0" w:color="auto"/>
        <w:bottom w:val="none" w:sz="0" w:space="0" w:color="auto"/>
        <w:right w:val="none" w:sz="0" w:space="0" w:color="auto"/>
      </w:divBdr>
    </w:div>
    <w:div w:id="1729307195">
      <w:bodyDiv w:val="1"/>
      <w:marLeft w:val="0"/>
      <w:marRight w:val="0"/>
      <w:marTop w:val="0"/>
      <w:marBottom w:val="0"/>
      <w:divBdr>
        <w:top w:val="none" w:sz="0" w:space="0" w:color="auto"/>
        <w:left w:val="none" w:sz="0" w:space="0" w:color="auto"/>
        <w:bottom w:val="none" w:sz="0" w:space="0" w:color="auto"/>
        <w:right w:val="none" w:sz="0" w:space="0" w:color="auto"/>
      </w:divBdr>
    </w:div>
    <w:div w:id="1767341538">
      <w:bodyDiv w:val="1"/>
      <w:marLeft w:val="0"/>
      <w:marRight w:val="0"/>
      <w:marTop w:val="0"/>
      <w:marBottom w:val="0"/>
      <w:divBdr>
        <w:top w:val="none" w:sz="0" w:space="0" w:color="auto"/>
        <w:left w:val="none" w:sz="0" w:space="0" w:color="auto"/>
        <w:bottom w:val="none" w:sz="0" w:space="0" w:color="auto"/>
        <w:right w:val="none" w:sz="0" w:space="0" w:color="auto"/>
      </w:divBdr>
    </w:div>
    <w:div w:id="1842617795">
      <w:bodyDiv w:val="1"/>
      <w:marLeft w:val="0"/>
      <w:marRight w:val="0"/>
      <w:marTop w:val="0"/>
      <w:marBottom w:val="0"/>
      <w:divBdr>
        <w:top w:val="none" w:sz="0" w:space="0" w:color="auto"/>
        <w:left w:val="none" w:sz="0" w:space="0" w:color="auto"/>
        <w:bottom w:val="none" w:sz="0" w:space="0" w:color="auto"/>
        <w:right w:val="none" w:sz="0" w:space="0" w:color="auto"/>
      </w:divBdr>
    </w:div>
    <w:div w:id="1850755667">
      <w:bodyDiv w:val="1"/>
      <w:marLeft w:val="0"/>
      <w:marRight w:val="0"/>
      <w:marTop w:val="0"/>
      <w:marBottom w:val="0"/>
      <w:divBdr>
        <w:top w:val="none" w:sz="0" w:space="0" w:color="auto"/>
        <w:left w:val="none" w:sz="0" w:space="0" w:color="auto"/>
        <w:bottom w:val="none" w:sz="0" w:space="0" w:color="auto"/>
        <w:right w:val="none" w:sz="0" w:space="0" w:color="auto"/>
      </w:divBdr>
    </w:div>
    <w:div w:id="1921015938">
      <w:bodyDiv w:val="1"/>
      <w:marLeft w:val="0"/>
      <w:marRight w:val="0"/>
      <w:marTop w:val="0"/>
      <w:marBottom w:val="0"/>
      <w:divBdr>
        <w:top w:val="none" w:sz="0" w:space="0" w:color="auto"/>
        <w:left w:val="none" w:sz="0" w:space="0" w:color="auto"/>
        <w:bottom w:val="none" w:sz="0" w:space="0" w:color="auto"/>
        <w:right w:val="none" w:sz="0" w:space="0" w:color="auto"/>
      </w:divBdr>
    </w:div>
    <w:div w:id="1960641675">
      <w:bodyDiv w:val="1"/>
      <w:marLeft w:val="0"/>
      <w:marRight w:val="0"/>
      <w:marTop w:val="0"/>
      <w:marBottom w:val="0"/>
      <w:divBdr>
        <w:top w:val="none" w:sz="0" w:space="0" w:color="auto"/>
        <w:left w:val="none" w:sz="0" w:space="0" w:color="auto"/>
        <w:bottom w:val="none" w:sz="0" w:space="0" w:color="auto"/>
        <w:right w:val="none" w:sz="0" w:space="0" w:color="auto"/>
      </w:divBdr>
    </w:div>
    <w:div w:id="1990748249">
      <w:bodyDiv w:val="1"/>
      <w:marLeft w:val="0"/>
      <w:marRight w:val="0"/>
      <w:marTop w:val="0"/>
      <w:marBottom w:val="0"/>
      <w:divBdr>
        <w:top w:val="none" w:sz="0" w:space="0" w:color="auto"/>
        <w:left w:val="none" w:sz="0" w:space="0" w:color="auto"/>
        <w:bottom w:val="none" w:sz="0" w:space="0" w:color="auto"/>
        <w:right w:val="none" w:sz="0" w:space="0" w:color="auto"/>
      </w:divBdr>
    </w:div>
    <w:div w:id="2057116886">
      <w:bodyDiv w:val="1"/>
      <w:marLeft w:val="0"/>
      <w:marRight w:val="0"/>
      <w:marTop w:val="0"/>
      <w:marBottom w:val="0"/>
      <w:divBdr>
        <w:top w:val="none" w:sz="0" w:space="0" w:color="auto"/>
        <w:left w:val="none" w:sz="0" w:space="0" w:color="auto"/>
        <w:bottom w:val="none" w:sz="0" w:space="0" w:color="auto"/>
        <w:right w:val="none" w:sz="0" w:space="0" w:color="auto"/>
      </w:divBdr>
    </w:div>
    <w:div w:id="2068648042">
      <w:bodyDiv w:val="1"/>
      <w:marLeft w:val="0"/>
      <w:marRight w:val="0"/>
      <w:marTop w:val="0"/>
      <w:marBottom w:val="0"/>
      <w:divBdr>
        <w:top w:val="none" w:sz="0" w:space="0" w:color="auto"/>
        <w:left w:val="none" w:sz="0" w:space="0" w:color="auto"/>
        <w:bottom w:val="none" w:sz="0" w:space="0" w:color="auto"/>
        <w:right w:val="none" w:sz="0" w:space="0" w:color="auto"/>
      </w:divBdr>
    </w:div>
    <w:div w:id="2106221445">
      <w:bodyDiv w:val="1"/>
      <w:marLeft w:val="0"/>
      <w:marRight w:val="0"/>
      <w:marTop w:val="0"/>
      <w:marBottom w:val="0"/>
      <w:divBdr>
        <w:top w:val="none" w:sz="0" w:space="0" w:color="auto"/>
        <w:left w:val="none" w:sz="0" w:space="0" w:color="auto"/>
        <w:bottom w:val="none" w:sz="0" w:space="0" w:color="auto"/>
        <w:right w:val="none" w:sz="0" w:space="0" w:color="auto"/>
      </w:divBdr>
    </w:div>
    <w:div w:id="2112621623">
      <w:bodyDiv w:val="1"/>
      <w:marLeft w:val="0"/>
      <w:marRight w:val="0"/>
      <w:marTop w:val="0"/>
      <w:marBottom w:val="0"/>
      <w:divBdr>
        <w:top w:val="none" w:sz="0" w:space="0" w:color="auto"/>
        <w:left w:val="none" w:sz="0" w:space="0" w:color="auto"/>
        <w:bottom w:val="none" w:sz="0" w:space="0" w:color="auto"/>
        <w:right w:val="none" w:sz="0" w:space="0" w:color="auto"/>
      </w:divBdr>
      <w:divsChild>
        <w:div w:id="995954872">
          <w:marLeft w:val="0"/>
          <w:marRight w:val="0"/>
          <w:marTop w:val="0"/>
          <w:marBottom w:val="0"/>
          <w:divBdr>
            <w:top w:val="none" w:sz="0" w:space="0" w:color="auto"/>
            <w:left w:val="none" w:sz="0" w:space="0" w:color="auto"/>
            <w:bottom w:val="none" w:sz="0" w:space="0" w:color="auto"/>
            <w:right w:val="none" w:sz="0" w:space="0" w:color="auto"/>
          </w:divBdr>
          <w:divsChild>
            <w:div w:id="1948733711">
              <w:marLeft w:val="0"/>
              <w:marRight w:val="0"/>
              <w:marTop w:val="0"/>
              <w:marBottom w:val="0"/>
              <w:divBdr>
                <w:top w:val="none" w:sz="0" w:space="0" w:color="auto"/>
                <w:left w:val="none" w:sz="0" w:space="0" w:color="auto"/>
                <w:bottom w:val="none" w:sz="0" w:space="0" w:color="auto"/>
                <w:right w:val="none" w:sz="0" w:space="0" w:color="auto"/>
              </w:divBdr>
              <w:divsChild>
                <w:div w:id="4252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CEE7-7890-0443-B271-15DA7596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1485</Words>
  <Characters>8469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Nyland</dc:creator>
  <cp:keywords/>
  <dc:description/>
  <cp:lastModifiedBy>Microsoft Office User</cp:lastModifiedBy>
  <cp:revision>3</cp:revision>
  <cp:lastPrinted>2019-06-26T07:21:00Z</cp:lastPrinted>
  <dcterms:created xsi:type="dcterms:W3CDTF">2019-06-26T07:00:00Z</dcterms:created>
  <dcterms:modified xsi:type="dcterms:W3CDTF">2019-06-26T08:32:00Z</dcterms:modified>
</cp:coreProperties>
</file>